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3763" w14:textId="7E90621A" w:rsidR="00082031" w:rsidRDefault="00082031" w:rsidP="00A97F8B">
      <w:pPr>
        <w:widowControl w:val="0"/>
        <w:autoSpaceDE w:val="0"/>
        <w:spacing w:line="276" w:lineRule="auto"/>
        <w:rPr>
          <w:bCs/>
          <w:sz w:val="22"/>
          <w:szCs w:val="22"/>
        </w:rPr>
      </w:pPr>
      <w:r>
        <w:rPr>
          <w:bCs/>
          <w:sz w:val="22"/>
          <w:szCs w:val="22"/>
        </w:rPr>
        <w:t>ZP</w:t>
      </w:r>
      <w:r w:rsidR="00764193">
        <w:rPr>
          <w:bCs/>
          <w:sz w:val="22"/>
          <w:szCs w:val="22"/>
        </w:rPr>
        <w:t>.</w:t>
      </w:r>
      <w:r>
        <w:rPr>
          <w:bCs/>
          <w:sz w:val="22"/>
          <w:szCs w:val="22"/>
        </w:rPr>
        <w:t>271.</w:t>
      </w:r>
      <w:r w:rsidR="00C97D88">
        <w:rPr>
          <w:bCs/>
          <w:sz w:val="22"/>
          <w:szCs w:val="22"/>
        </w:rPr>
        <w:t>3</w:t>
      </w:r>
      <w:r>
        <w:rPr>
          <w:bCs/>
          <w:sz w:val="22"/>
          <w:szCs w:val="22"/>
        </w:rPr>
        <w:t>.202</w:t>
      </w:r>
      <w:r w:rsidR="00C97D88">
        <w:rPr>
          <w:bCs/>
          <w:sz w:val="22"/>
          <w:szCs w:val="22"/>
        </w:rPr>
        <w:t>1</w:t>
      </w:r>
      <w:r>
        <w:rPr>
          <w:bCs/>
          <w:sz w:val="22"/>
          <w:szCs w:val="22"/>
        </w:rPr>
        <w:t>.MK</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Załącznik nr </w:t>
      </w:r>
      <w:r w:rsidR="00C97D88">
        <w:rPr>
          <w:bCs/>
          <w:sz w:val="22"/>
          <w:szCs w:val="22"/>
        </w:rPr>
        <w:t>9</w:t>
      </w:r>
      <w:r>
        <w:rPr>
          <w:bCs/>
          <w:sz w:val="22"/>
          <w:szCs w:val="22"/>
        </w:rPr>
        <w:t xml:space="preserve"> do SIWZ </w:t>
      </w:r>
    </w:p>
    <w:p w14:paraId="3768A410" w14:textId="77777777" w:rsidR="00082031" w:rsidRDefault="00082031" w:rsidP="00A97F8B">
      <w:pPr>
        <w:widowControl w:val="0"/>
        <w:autoSpaceDE w:val="0"/>
        <w:spacing w:line="276" w:lineRule="auto"/>
        <w:jc w:val="center"/>
      </w:pPr>
    </w:p>
    <w:p w14:paraId="446ABE26" w14:textId="77777777" w:rsidR="00082031" w:rsidRDefault="00082031" w:rsidP="00A97F8B">
      <w:pPr>
        <w:widowControl w:val="0"/>
        <w:autoSpaceDE w:val="0"/>
        <w:spacing w:line="276" w:lineRule="auto"/>
        <w:jc w:val="center"/>
        <w:rPr>
          <w:b/>
          <w:bCs/>
          <w:sz w:val="36"/>
          <w:szCs w:val="36"/>
        </w:rPr>
      </w:pPr>
      <w:r>
        <w:rPr>
          <w:b/>
          <w:bCs/>
          <w:sz w:val="36"/>
          <w:szCs w:val="36"/>
        </w:rPr>
        <w:t>Umowa</w:t>
      </w:r>
    </w:p>
    <w:p w14:paraId="4E0D8475" w14:textId="77777777" w:rsidR="00500B3F" w:rsidRDefault="00500B3F" w:rsidP="00A97F8B">
      <w:pPr>
        <w:widowControl w:val="0"/>
        <w:autoSpaceDE w:val="0"/>
        <w:spacing w:line="276" w:lineRule="auto"/>
        <w:jc w:val="center"/>
        <w:rPr>
          <w:b/>
          <w:bCs/>
          <w:sz w:val="36"/>
          <w:szCs w:val="36"/>
        </w:rPr>
      </w:pPr>
    </w:p>
    <w:p w14:paraId="779F4F5F" w14:textId="43D53187" w:rsidR="00082031" w:rsidRPr="002F288A" w:rsidRDefault="00082031" w:rsidP="00A97F8B">
      <w:pPr>
        <w:autoSpaceDE w:val="0"/>
        <w:spacing w:line="276" w:lineRule="auto"/>
        <w:jc w:val="both"/>
      </w:pPr>
      <w:r w:rsidRPr="002F288A">
        <w:rPr>
          <w:rFonts w:eastAsia="Calibri"/>
          <w:color w:val="000000"/>
          <w:lang w:eastAsia="en-US"/>
        </w:rPr>
        <w:t>Zawarta w dniu ……………………. r. w Wyrykach</w:t>
      </w:r>
      <w:r w:rsidR="00C97D88">
        <w:rPr>
          <w:rFonts w:eastAsia="Calibri"/>
          <w:color w:val="000000"/>
          <w:lang w:eastAsia="en-US"/>
        </w:rPr>
        <w:t xml:space="preserve"> pomiędzy:</w:t>
      </w:r>
      <w:r w:rsidRPr="002F288A">
        <w:rPr>
          <w:rFonts w:eastAsia="Calibri"/>
          <w:color w:val="000000"/>
          <w:lang w:eastAsia="en-US"/>
        </w:rPr>
        <w:t xml:space="preserve"> </w:t>
      </w:r>
    </w:p>
    <w:p w14:paraId="35B4EBAB" w14:textId="77777777" w:rsidR="00082031" w:rsidRPr="002F288A" w:rsidRDefault="00082031" w:rsidP="00A97F8B">
      <w:pPr>
        <w:autoSpaceDE w:val="0"/>
        <w:spacing w:line="276" w:lineRule="auto"/>
        <w:jc w:val="both"/>
      </w:pPr>
      <w:r>
        <w:rPr>
          <w:rFonts w:eastAsia="Calibri"/>
          <w:b/>
          <w:bCs/>
          <w:color w:val="000000"/>
          <w:lang w:eastAsia="en-US"/>
        </w:rPr>
        <w:t>Gminą</w:t>
      </w:r>
      <w:r w:rsidRPr="002F288A">
        <w:rPr>
          <w:rFonts w:eastAsia="Calibri"/>
          <w:b/>
          <w:bCs/>
          <w:color w:val="000000"/>
          <w:lang w:eastAsia="en-US"/>
        </w:rPr>
        <w:t xml:space="preserve"> Wyryki</w:t>
      </w:r>
    </w:p>
    <w:p w14:paraId="78C1D835" w14:textId="78CC3AA2" w:rsidR="00082031" w:rsidRPr="002F288A" w:rsidRDefault="00082031" w:rsidP="00A97F8B">
      <w:pPr>
        <w:autoSpaceDE w:val="0"/>
        <w:spacing w:line="276" w:lineRule="auto"/>
        <w:jc w:val="both"/>
      </w:pPr>
      <w:r w:rsidRPr="002F288A">
        <w:rPr>
          <w:rFonts w:eastAsia="Calibri"/>
          <w:b/>
          <w:bCs/>
          <w:color w:val="000000"/>
          <w:lang w:eastAsia="en-US"/>
        </w:rPr>
        <w:t xml:space="preserve">Wyryki </w:t>
      </w:r>
      <w:r w:rsidR="00C97D88">
        <w:rPr>
          <w:rFonts w:eastAsia="Calibri"/>
          <w:b/>
          <w:bCs/>
          <w:color w:val="000000"/>
          <w:lang w:eastAsia="en-US"/>
        </w:rPr>
        <w:t xml:space="preserve">– </w:t>
      </w:r>
      <w:proofErr w:type="spellStart"/>
      <w:r w:rsidR="00C97D88">
        <w:rPr>
          <w:rFonts w:eastAsia="Calibri"/>
          <w:b/>
          <w:bCs/>
          <w:color w:val="000000"/>
          <w:lang w:eastAsia="en-US"/>
        </w:rPr>
        <w:t>Połód</w:t>
      </w:r>
      <w:proofErr w:type="spellEnd"/>
      <w:r w:rsidR="00C97D88">
        <w:rPr>
          <w:rFonts w:eastAsia="Calibri"/>
          <w:b/>
          <w:bCs/>
          <w:color w:val="000000"/>
          <w:lang w:eastAsia="en-US"/>
        </w:rPr>
        <w:t xml:space="preserve"> </w:t>
      </w:r>
      <w:r w:rsidRPr="002F288A">
        <w:rPr>
          <w:rFonts w:eastAsia="Calibri"/>
          <w:b/>
          <w:bCs/>
          <w:color w:val="000000"/>
          <w:lang w:eastAsia="en-US"/>
        </w:rPr>
        <w:t>154, 22-205 Wyryki</w:t>
      </w:r>
    </w:p>
    <w:p w14:paraId="3F906855" w14:textId="77777777" w:rsidR="00082031" w:rsidRDefault="00082031" w:rsidP="00A97F8B">
      <w:pPr>
        <w:autoSpaceDE w:val="0"/>
        <w:spacing w:line="276" w:lineRule="auto"/>
        <w:jc w:val="both"/>
        <w:rPr>
          <w:rFonts w:eastAsia="Calibri"/>
          <w:b/>
          <w:bCs/>
          <w:color w:val="000000"/>
          <w:lang w:eastAsia="en-US"/>
        </w:rPr>
      </w:pPr>
      <w:r w:rsidRPr="002F288A">
        <w:rPr>
          <w:rFonts w:eastAsia="Calibri"/>
          <w:b/>
          <w:bCs/>
          <w:color w:val="000000"/>
          <w:lang w:eastAsia="en-US"/>
        </w:rPr>
        <w:t>NIP: 565 -14 -45-591 REGON110197842</w:t>
      </w:r>
    </w:p>
    <w:p w14:paraId="21FF611E" w14:textId="77777777" w:rsidR="00082031" w:rsidRPr="002F288A" w:rsidRDefault="00082031" w:rsidP="00A97F8B">
      <w:pPr>
        <w:autoSpaceDE w:val="0"/>
        <w:spacing w:line="276" w:lineRule="auto"/>
        <w:jc w:val="both"/>
      </w:pPr>
      <w:r w:rsidRPr="002F288A">
        <w:rPr>
          <w:rFonts w:eastAsia="Calibri"/>
          <w:color w:val="000000"/>
          <w:lang w:eastAsia="en-US"/>
        </w:rPr>
        <w:t xml:space="preserve">Zwaną dalej w treści umowy – Zamawiającym, </w:t>
      </w:r>
    </w:p>
    <w:p w14:paraId="5D3D8660" w14:textId="58718238" w:rsidR="00082031" w:rsidRPr="00082031" w:rsidRDefault="00360D05" w:rsidP="00A97F8B">
      <w:pPr>
        <w:autoSpaceDE w:val="0"/>
        <w:spacing w:line="276" w:lineRule="auto"/>
        <w:jc w:val="both"/>
      </w:pPr>
      <w:r>
        <w:rPr>
          <w:rFonts w:eastAsia="Calibri"/>
          <w:color w:val="000000"/>
          <w:lang w:eastAsia="en-US"/>
        </w:rPr>
        <w:t>r</w:t>
      </w:r>
      <w:r w:rsidR="00082031" w:rsidRPr="00082031">
        <w:rPr>
          <w:rFonts w:eastAsia="Calibri"/>
          <w:color w:val="000000"/>
          <w:lang w:eastAsia="en-US"/>
        </w:rPr>
        <w:t>eprezentowanym przez:</w:t>
      </w:r>
    </w:p>
    <w:p w14:paraId="1C58FFD9" w14:textId="77777777" w:rsidR="00082031" w:rsidRPr="006E164B" w:rsidRDefault="00082031" w:rsidP="00A97F8B">
      <w:pPr>
        <w:autoSpaceDE w:val="0"/>
        <w:spacing w:line="276" w:lineRule="auto"/>
        <w:jc w:val="both"/>
        <w:rPr>
          <w:b/>
          <w:bCs/>
        </w:rPr>
      </w:pPr>
      <w:r w:rsidRPr="006E164B">
        <w:rPr>
          <w:b/>
          <w:bCs/>
        </w:rPr>
        <w:t xml:space="preserve">Mirosława </w:t>
      </w:r>
      <w:proofErr w:type="spellStart"/>
      <w:r w:rsidRPr="006E164B">
        <w:rPr>
          <w:b/>
          <w:bCs/>
        </w:rPr>
        <w:t>Torbicza</w:t>
      </w:r>
      <w:proofErr w:type="spellEnd"/>
      <w:r w:rsidRPr="006E164B">
        <w:rPr>
          <w:b/>
          <w:bCs/>
        </w:rPr>
        <w:t xml:space="preserve"> – Wójta Gminy Wyryki</w:t>
      </w:r>
    </w:p>
    <w:p w14:paraId="1D5BDBAF" w14:textId="77777777" w:rsidR="00082031" w:rsidRDefault="00082031" w:rsidP="00A97F8B">
      <w:pPr>
        <w:autoSpaceDE w:val="0"/>
        <w:spacing w:line="276" w:lineRule="auto"/>
        <w:jc w:val="both"/>
      </w:pPr>
      <w:r>
        <w:t xml:space="preserve">przy kontrasygnacie: </w:t>
      </w:r>
    </w:p>
    <w:p w14:paraId="680796B9" w14:textId="77777777" w:rsidR="00082031" w:rsidRPr="006E164B" w:rsidRDefault="00082031" w:rsidP="00A97F8B">
      <w:pPr>
        <w:autoSpaceDE w:val="0"/>
        <w:spacing w:line="276" w:lineRule="auto"/>
        <w:jc w:val="both"/>
        <w:rPr>
          <w:b/>
          <w:bCs/>
        </w:rPr>
      </w:pPr>
      <w:r w:rsidRPr="006E164B">
        <w:rPr>
          <w:b/>
          <w:bCs/>
        </w:rPr>
        <w:t xml:space="preserve">Małgorzaty </w:t>
      </w:r>
      <w:proofErr w:type="spellStart"/>
      <w:r w:rsidRPr="006E164B">
        <w:rPr>
          <w:b/>
          <w:bCs/>
        </w:rPr>
        <w:t>Chudaś</w:t>
      </w:r>
      <w:proofErr w:type="spellEnd"/>
      <w:r w:rsidRPr="006E164B">
        <w:rPr>
          <w:b/>
          <w:bCs/>
        </w:rPr>
        <w:t xml:space="preserve"> – Skarbnika Gminy Wyryki,</w:t>
      </w:r>
    </w:p>
    <w:p w14:paraId="062E225C" w14:textId="77777777" w:rsidR="00082031" w:rsidRDefault="00082031" w:rsidP="00A97F8B">
      <w:pPr>
        <w:spacing w:line="276" w:lineRule="auto"/>
        <w:ind w:right="-428"/>
        <w:rPr>
          <w:rFonts w:eastAsia="Calibri"/>
          <w:color w:val="000000"/>
          <w:lang w:eastAsia="en-US"/>
        </w:rPr>
      </w:pPr>
      <w:r w:rsidRPr="002F288A">
        <w:rPr>
          <w:rFonts w:eastAsia="Calibri"/>
          <w:color w:val="000000"/>
          <w:lang w:eastAsia="en-US"/>
        </w:rPr>
        <w:t xml:space="preserve">zwanym w dalszej części umowy </w:t>
      </w:r>
      <w:r w:rsidRPr="002F288A">
        <w:rPr>
          <w:rFonts w:eastAsia="Calibri"/>
          <w:b/>
          <w:bCs/>
          <w:color w:val="000000"/>
          <w:lang w:eastAsia="en-US"/>
        </w:rPr>
        <w:t>Zamawiającym</w:t>
      </w:r>
      <w:r w:rsidRPr="002F288A">
        <w:rPr>
          <w:rFonts w:eastAsia="Calibri"/>
          <w:color w:val="000000"/>
          <w:lang w:eastAsia="en-US"/>
        </w:rPr>
        <w:t xml:space="preserve">, </w:t>
      </w:r>
    </w:p>
    <w:p w14:paraId="32E8CD28" w14:textId="77777777" w:rsidR="00082031" w:rsidRPr="00082031" w:rsidRDefault="00082031" w:rsidP="00A97F8B">
      <w:pPr>
        <w:spacing w:line="276" w:lineRule="auto"/>
        <w:ind w:right="-428"/>
        <w:rPr>
          <w:rFonts w:eastAsia="Calibri"/>
          <w:color w:val="000000"/>
          <w:lang w:eastAsia="en-US"/>
        </w:rPr>
      </w:pPr>
      <w:r w:rsidRPr="00082031">
        <w:rPr>
          <w:rFonts w:eastAsia="Calibri"/>
          <w:color w:val="000000"/>
          <w:lang w:eastAsia="en-US"/>
        </w:rPr>
        <w:t xml:space="preserve">a </w:t>
      </w:r>
    </w:p>
    <w:p w14:paraId="2813580A" w14:textId="77777777" w:rsidR="00082031" w:rsidRPr="00082031" w:rsidRDefault="00082031" w:rsidP="00A97F8B">
      <w:pPr>
        <w:spacing w:line="276" w:lineRule="auto"/>
        <w:ind w:right="-428"/>
        <w:rPr>
          <w:rFonts w:eastAsia="Calibri"/>
          <w:color w:val="000000"/>
          <w:lang w:eastAsia="en-US"/>
        </w:rPr>
      </w:pPr>
      <w:r w:rsidRPr="00082031">
        <w:rPr>
          <w:rFonts w:eastAsia="Calibri"/>
          <w:color w:val="000000"/>
          <w:lang w:eastAsia="en-US"/>
        </w:rPr>
        <w:t>............</w:t>
      </w:r>
      <w:r>
        <w:rPr>
          <w:rFonts w:eastAsia="Calibri"/>
          <w:color w:val="000000"/>
          <w:lang w:eastAsia="en-US"/>
        </w:rPr>
        <w:t>...</w:t>
      </w:r>
      <w:r w:rsidRPr="00082031">
        <w:rPr>
          <w:rFonts w:eastAsia="Calibri"/>
          <w:color w:val="000000"/>
          <w:lang w:eastAsia="en-US"/>
        </w:rPr>
        <w:t xml:space="preserve">........................................................................................................................................ </w:t>
      </w:r>
    </w:p>
    <w:p w14:paraId="09254FAD" w14:textId="300F1229" w:rsidR="00082031" w:rsidRPr="00082031" w:rsidRDefault="00360D05" w:rsidP="00A97F8B">
      <w:pPr>
        <w:spacing w:line="276" w:lineRule="auto"/>
        <w:ind w:right="-428"/>
        <w:rPr>
          <w:rFonts w:eastAsia="Calibri"/>
          <w:color w:val="000000"/>
          <w:lang w:eastAsia="en-US"/>
        </w:rPr>
      </w:pPr>
      <w:r>
        <w:rPr>
          <w:rFonts w:eastAsia="Calibri"/>
          <w:color w:val="000000"/>
          <w:lang w:eastAsia="en-US"/>
        </w:rPr>
        <w:t>zwanym dalej Wykonawcą,</w:t>
      </w:r>
      <w:r w:rsidR="00082031" w:rsidRPr="00082031">
        <w:rPr>
          <w:rFonts w:eastAsia="Calibri"/>
          <w:color w:val="000000"/>
          <w:lang w:eastAsia="en-US"/>
        </w:rPr>
        <w:t xml:space="preserve"> </w:t>
      </w:r>
      <w:r>
        <w:rPr>
          <w:rFonts w:eastAsia="Calibri"/>
          <w:color w:val="000000"/>
          <w:lang w:eastAsia="en-US"/>
        </w:rPr>
        <w:t>reprezentowanym przez:</w:t>
      </w:r>
    </w:p>
    <w:p w14:paraId="7AAB6228" w14:textId="58F829C0" w:rsidR="00082031" w:rsidRPr="002F288A" w:rsidRDefault="00082031" w:rsidP="00A97F8B">
      <w:pPr>
        <w:spacing w:line="276" w:lineRule="auto"/>
        <w:ind w:right="-428"/>
        <w:rPr>
          <w:rFonts w:eastAsia="Calibri"/>
          <w:color w:val="000000"/>
          <w:lang w:eastAsia="en-US"/>
        </w:rPr>
      </w:pPr>
      <w:r w:rsidRPr="00082031">
        <w:rPr>
          <w:rFonts w:eastAsia="Calibri"/>
          <w:color w:val="000000"/>
          <w:lang w:eastAsia="en-US"/>
        </w:rPr>
        <w:t>............................................................................................................</w:t>
      </w:r>
      <w:r>
        <w:rPr>
          <w:rFonts w:eastAsia="Calibri"/>
          <w:color w:val="000000"/>
          <w:lang w:eastAsia="en-US"/>
        </w:rPr>
        <w:t>....</w:t>
      </w:r>
      <w:r w:rsidRPr="00082031">
        <w:rPr>
          <w:rFonts w:eastAsia="Calibri"/>
          <w:color w:val="000000"/>
          <w:lang w:eastAsia="en-US"/>
        </w:rPr>
        <w:t xml:space="preserve">...................................... </w:t>
      </w:r>
    </w:p>
    <w:p w14:paraId="1BE1998F" w14:textId="1B625375" w:rsidR="00082031" w:rsidRDefault="00764193" w:rsidP="00A97F8B">
      <w:pPr>
        <w:autoSpaceDE w:val="0"/>
        <w:spacing w:line="276" w:lineRule="auto"/>
        <w:jc w:val="both"/>
      </w:pPr>
      <w:r w:rsidRPr="00082031">
        <w:t xml:space="preserve">Umowa została zawarta w wyniku przeprowadzonego zamówienia publicznego prowadzonego w trybie </w:t>
      </w:r>
      <w:r>
        <w:t>podstawowym</w:t>
      </w:r>
      <w:r w:rsidRPr="00082031">
        <w:t xml:space="preserve">, zgodnie z przepisami ustawy z dnia </w:t>
      </w:r>
      <w:r>
        <w:t>11</w:t>
      </w:r>
      <w:r w:rsidRPr="00082031">
        <w:t xml:space="preserve"> </w:t>
      </w:r>
      <w:r>
        <w:t>września 2019</w:t>
      </w:r>
      <w:r w:rsidRPr="00082031">
        <w:t xml:space="preserve"> r. Prawo zamówień publicznych</w:t>
      </w:r>
      <w:r>
        <w:t xml:space="preserve"> (Dz. U. z 2021 r., poz. 1129 z </w:t>
      </w:r>
      <w:proofErr w:type="spellStart"/>
      <w:r>
        <w:t>późn</w:t>
      </w:r>
      <w:proofErr w:type="spellEnd"/>
      <w:r>
        <w:t>. zm.), o następującej treści:</w:t>
      </w:r>
    </w:p>
    <w:p w14:paraId="26287291" w14:textId="77777777" w:rsidR="00792496" w:rsidRPr="002F288A" w:rsidRDefault="00792496" w:rsidP="00A97F8B">
      <w:pPr>
        <w:autoSpaceDE w:val="0"/>
        <w:spacing w:line="276" w:lineRule="auto"/>
        <w:jc w:val="both"/>
      </w:pPr>
    </w:p>
    <w:p w14:paraId="38CCD4B2" w14:textId="77777777" w:rsidR="00082031" w:rsidRPr="00082031" w:rsidRDefault="00082031" w:rsidP="00A97F8B">
      <w:pPr>
        <w:autoSpaceDE w:val="0"/>
        <w:spacing w:line="276" w:lineRule="auto"/>
        <w:jc w:val="center"/>
      </w:pPr>
      <w:r w:rsidRPr="002F288A">
        <w:rPr>
          <w:b/>
          <w:bCs/>
        </w:rPr>
        <w:t>§</w:t>
      </w:r>
      <w:r w:rsidRPr="00082031">
        <w:rPr>
          <w:b/>
          <w:bCs/>
        </w:rPr>
        <w:t>1</w:t>
      </w:r>
    </w:p>
    <w:p w14:paraId="25089106" w14:textId="1CEBCB21" w:rsidR="00082031" w:rsidRPr="00082031" w:rsidRDefault="00843C20" w:rsidP="00A97F8B">
      <w:pPr>
        <w:autoSpaceDE w:val="0"/>
        <w:spacing w:line="276" w:lineRule="auto"/>
        <w:jc w:val="center"/>
      </w:pPr>
      <w:r>
        <w:rPr>
          <w:b/>
          <w:bCs/>
        </w:rPr>
        <w:t>Przedmiot i zakres umowy</w:t>
      </w:r>
    </w:p>
    <w:p w14:paraId="717BFB17" w14:textId="77777777" w:rsidR="000B33C5" w:rsidRDefault="00764193" w:rsidP="00A97F8B">
      <w:pPr>
        <w:pStyle w:val="Akapitzlist"/>
        <w:numPr>
          <w:ilvl w:val="0"/>
          <w:numId w:val="1"/>
        </w:numPr>
        <w:autoSpaceDE w:val="0"/>
        <w:spacing w:line="276" w:lineRule="auto"/>
        <w:ind w:left="357" w:hanging="357"/>
        <w:jc w:val="both"/>
      </w:pPr>
      <w:r>
        <w:t xml:space="preserve">Zamawiający zleca, a </w:t>
      </w:r>
      <w:r w:rsidR="000B33C5">
        <w:t>Wykonawca przyjmuje do wykonania zamówienie pod nazwą:</w:t>
      </w:r>
    </w:p>
    <w:p w14:paraId="54B05D48" w14:textId="3FC9C134" w:rsidR="00082031" w:rsidRDefault="000B33C5" w:rsidP="00A97F8B">
      <w:pPr>
        <w:pStyle w:val="Akapitzlist"/>
        <w:autoSpaceDE w:val="0"/>
        <w:spacing w:line="276" w:lineRule="auto"/>
        <w:ind w:left="357"/>
        <w:jc w:val="both"/>
      </w:pPr>
      <w:r>
        <w:rPr>
          <w:b/>
          <w:bCs/>
        </w:rPr>
        <w:t xml:space="preserve">„Odbiór i zagospodarowanie </w:t>
      </w:r>
      <w:r w:rsidR="00182FB7">
        <w:rPr>
          <w:b/>
          <w:bCs/>
        </w:rPr>
        <w:t>odpadów komunalnych</w:t>
      </w:r>
      <w:r w:rsidR="00950059">
        <w:rPr>
          <w:b/>
          <w:bCs/>
        </w:rPr>
        <w:t xml:space="preserve"> od właścicieli nieruchomości zamieszkałych na terenie Gminy Wyryki”.</w:t>
      </w:r>
      <w:r>
        <w:t xml:space="preserve"> </w:t>
      </w:r>
    </w:p>
    <w:p w14:paraId="0CF785A6" w14:textId="3A05C236" w:rsidR="00082031" w:rsidRDefault="00360D05" w:rsidP="00A97F8B">
      <w:pPr>
        <w:pStyle w:val="Akapitzlist"/>
        <w:numPr>
          <w:ilvl w:val="0"/>
          <w:numId w:val="1"/>
        </w:numPr>
        <w:autoSpaceDE w:val="0"/>
        <w:spacing w:line="276" w:lineRule="auto"/>
        <w:ind w:left="357" w:hanging="357"/>
        <w:jc w:val="both"/>
      </w:pPr>
      <w:r>
        <w:t xml:space="preserve">Szczegółowy zakres zamówienia zawarty jest w Specyfikacji Warunków Zamówienia (SWZ) wraz z jej załącznikami, która stanowi integralną część umowy. </w:t>
      </w:r>
      <w:r w:rsidR="00082031" w:rsidRPr="00082031">
        <w:t xml:space="preserve"> </w:t>
      </w:r>
    </w:p>
    <w:p w14:paraId="09F875CD" w14:textId="534C6978" w:rsidR="00950059" w:rsidRPr="00082031" w:rsidRDefault="00950059" w:rsidP="00A97F8B">
      <w:pPr>
        <w:pStyle w:val="Akapitzlist"/>
        <w:numPr>
          <w:ilvl w:val="0"/>
          <w:numId w:val="1"/>
        </w:numPr>
        <w:autoSpaceDE w:val="0"/>
        <w:spacing w:line="276" w:lineRule="auto"/>
        <w:ind w:left="357" w:hanging="357"/>
        <w:jc w:val="both"/>
      </w:pPr>
      <w:r>
        <w:t xml:space="preserve">Stronu ustalają termin realizacji przedmiotu umowy w zakresie odbierania i zagospodarowania odpadów od </w:t>
      </w:r>
      <w:r>
        <w:rPr>
          <w:b/>
          <w:bCs/>
        </w:rPr>
        <w:t>01.01.2022 r. do 31.12.2022 r.</w:t>
      </w:r>
      <w:r>
        <w:t xml:space="preserve"> </w:t>
      </w:r>
    </w:p>
    <w:p w14:paraId="12840B2E" w14:textId="5D497A79" w:rsidR="002A228F" w:rsidRDefault="002A228F" w:rsidP="00A97F8B">
      <w:pPr>
        <w:spacing w:line="276" w:lineRule="auto"/>
        <w:rPr>
          <w:b/>
        </w:rPr>
      </w:pPr>
    </w:p>
    <w:p w14:paraId="41847E6F" w14:textId="3294C98D" w:rsidR="00BE528D" w:rsidRDefault="00BE528D" w:rsidP="00A97F8B">
      <w:pPr>
        <w:spacing w:line="276" w:lineRule="auto"/>
        <w:jc w:val="center"/>
        <w:rPr>
          <w:b/>
          <w:bCs/>
        </w:rPr>
      </w:pPr>
      <w:r>
        <w:rPr>
          <w:b/>
          <w:bCs/>
        </w:rPr>
        <w:t>§</w:t>
      </w:r>
      <w:r w:rsidR="00843C20">
        <w:rPr>
          <w:b/>
          <w:bCs/>
        </w:rPr>
        <w:t>2</w:t>
      </w:r>
    </w:p>
    <w:p w14:paraId="1104F0B4" w14:textId="7967C6BA" w:rsidR="007E417E" w:rsidRDefault="00950059" w:rsidP="00A97F8B">
      <w:pPr>
        <w:spacing w:line="276" w:lineRule="auto"/>
        <w:jc w:val="center"/>
        <w:rPr>
          <w:b/>
          <w:bCs/>
        </w:rPr>
      </w:pPr>
      <w:r>
        <w:rPr>
          <w:b/>
          <w:bCs/>
        </w:rPr>
        <w:t>Obowiązki Wykonawcy</w:t>
      </w:r>
    </w:p>
    <w:p w14:paraId="483921C6" w14:textId="77777777" w:rsidR="00B169E5" w:rsidRPr="00B169E5" w:rsidRDefault="00B169E5" w:rsidP="00A97F8B">
      <w:pPr>
        <w:pStyle w:val="Akapitzlist"/>
        <w:numPr>
          <w:ilvl w:val="0"/>
          <w:numId w:val="12"/>
        </w:numPr>
        <w:spacing w:line="276" w:lineRule="auto"/>
        <w:ind w:left="357" w:hanging="357"/>
        <w:jc w:val="both"/>
        <w:rPr>
          <w:b/>
          <w:bCs/>
        </w:rPr>
      </w:pPr>
      <w:r>
        <w:rPr>
          <w:bCs/>
        </w:rPr>
        <w:t>Wykonawca będzie wykonywał czynności będące przedmiotem umowy z najwyższą starannością i będzie kierował się zasadą ochrony interesów Zamawiającego.</w:t>
      </w:r>
    </w:p>
    <w:p w14:paraId="542EA3B7" w14:textId="17C2DC93" w:rsidR="00B169E5" w:rsidRPr="00B169E5" w:rsidRDefault="00B169E5" w:rsidP="00A97F8B">
      <w:pPr>
        <w:pStyle w:val="Akapitzlist"/>
        <w:numPr>
          <w:ilvl w:val="0"/>
          <w:numId w:val="12"/>
        </w:numPr>
        <w:spacing w:line="276" w:lineRule="auto"/>
        <w:ind w:left="357" w:hanging="357"/>
        <w:jc w:val="both"/>
        <w:rPr>
          <w:b/>
          <w:bCs/>
        </w:rPr>
      </w:pPr>
      <w:r>
        <w:rPr>
          <w:bCs/>
        </w:rPr>
        <w:t>Wykonawca zobowiązuje się do terminowego odbioru odpadów komunalnych zgodnie z ustalonymi harmonogramami.</w:t>
      </w:r>
    </w:p>
    <w:p w14:paraId="1E3BE66E" w14:textId="0C90AEAE" w:rsidR="00DF5E7E" w:rsidRPr="00B169E5" w:rsidRDefault="00B169E5" w:rsidP="00A97F8B">
      <w:pPr>
        <w:pStyle w:val="Akapitzlist"/>
        <w:numPr>
          <w:ilvl w:val="0"/>
          <w:numId w:val="12"/>
        </w:numPr>
        <w:spacing w:line="276" w:lineRule="auto"/>
        <w:ind w:left="357" w:hanging="357"/>
        <w:jc w:val="both"/>
        <w:rPr>
          <w:b/>
          <w:bCs/>
        </w:rPr>
      </w:pPr>
      <w:r>
        <w:rPr>
          <w:bCs/>
        </w:rPr>
        <w:t xml:space="preserve">Po podpisaniu umowy </w:t>
      </w:r>
      <w:r>
        <w:t>Zamawiający dostarczy Wykonawcy szczegółowy wykaz adresów nieruchomości objętych umową odbioru odpadów. Zamawiający i Wykonawca wspólnie odpowiadają za informowanie mieszkańców o zasadach i terminach odbierania poszczególnych rodzajów odpadów.</w:t>
      </w:r>
      <w:r w:rsidR="00DF5E7E">
        <w:t xml:space="preserve"> Rodzaje odpadów komunalnych odbieranych </w:t>
      </w:r>
      <w:r w:rsidR="00DF5E7E">
        <w:lastRenderedPageBreak/>
        <w:t>selektywnie od właścicieli nieruchomości określono w wykazie stanowiącym załącznik nr 5 do niniejszej umowy.</w:t>
      </w:r>
    </w:p>
    <w:p w14:paraId="7D7ABCD7" w14:textId="77777777" w:rsidR="00B169E5" w:rsidRPr="00A46EDE" w:rsidRDefault="00B169E5" w:rsidP="00B169E5">
      <w:pPr>
        <w:pStyle w:val="Akapitzlist"/>
        <w:numPr>
          <w:ilvl w:val="0"/>
          <w:numId w:val="12"/>
        </w:numPr>
        <w:spacing w:line="276" w:lineRule="auto"/>
        <w:ind w:left="357" w:hanging="357"/>
        <w:jc w:val="both"/>
      </w:pPr>
      <w:r>
        <w:rPr>
          <w:color w:val="000000" w:themeColor="text1"/>
        </w:rPr>
        <w:t>Wykonawca jest zobowiązany do niezwłocznego powiadomienia właściciela nieruchomości i Wójta (Zamawiającego) każdorazowo gdy zostaje niespełniony obowiązek selektywnego zbierania odpadów komunalnych. P</w:t>
      </w:r>
      <w:r w:rsidRPr="00A46EDE">
        <w:rPr>
          <w:color w:val="000000" w:themeColor="text1"/>
        </w:rPr>
        <w:t>odmiot odbierający odpady komunalne (Wykonawca) przyjmuje je jako niesegregowane (zmieszane) odpady komunalne</w:t>
      </w:r>
      <w:r>
        <w:rPr>
          <w:color w:val="000000" w:themeColor="text1"/>
        </w:rPr>
        <w:t xml:space="preserve">. </w:t>
      </w:r>
      <w:r w:rsidRPr="00A46EDE">
        <w:rPr>
          <w:color w:val="000000" w:themeColor="text1"/>
        </w:rPr>
        <w:t>Do</w:t>
      </w:r>
      <w:r w:rsidRPr="00A46EDE">
        <w:t xml:space="preserve"> informacji</w:t>
      </w:r>
      <w:r>
        <w:t xml:space="preserve"> w formie pisemnej oraz elektronicznej </w:t>
      </w:r>
      <w:r w:rsidRPr="00A46EDE">
        <w:t>Wykonawca zobowiązany będzie załączyć dokumentacje fotograficzną, umożliwiającą identyfikację nieruchomości z rejestracją daty i godziny (zdjęcia należy wykonać w sposób, który umożliwi identyfikację nieruchomości lub pojemnika, z</w:t>
      </w:r>
      <w:r>
        <w:t> </w:t>
      </w:r>
      <w:r w:rsidRPr="00A46EDE">
        <w:t>cechami charakterystycznymi). Dodatkowo należy podać: adres zamieszkania lub numer działki.</w:t>
      </w:r>
    </w:p>
    <w:p w14:paraId="5D1FD72E" w14:textId="6F313604" w:rsidR="00B016BB" w:rsidRPr="00B169E5" w:rsidRDefault="00B016BB" w:rsidP="00B169E5">
      <w:pPr>
        <w:pStyle w:val="Akapitzlist"/>
        <w:numPr>
          <w:ilvl w:val="0"/>
          <w:numId w:val="12"/>
        </w:numPr>
        <w:spacing w:line="276" w:lineRule="auto"/>
        <w:ind w:left="357" w:hanging="357"/>
        <w:jc w:val="both"/>
        <w:rPr>
          <w:b/>
          <w:bCs/>
        </w:rPr>
      </w:pPr>
      <w:r>
        <w:t>Wykonawca zobowiązany będzie do ważenia wszystkich odebranych odpadów komunalnych na legalizowanej wadze i przechowywania dokumentacji pomiarów do wglądu Zamawiającego przez okres wykonywania zamówienia.</w:t>
      </w:r>
    </w:p>
    <w:p w14:paraId="46D2DB1C" w14:textId="57FD0021" w:rsidR="009C42EB" w:rsidRPr="00B169E5" w:rsidRDefault="009C42EB" w:rsidP="00A97F8B">
      <w:pPr>
        <w:pStyle w:val="Akapitzlist"/>
        <w:numPr>
          <w:ilvl w:val="0"/>
          <w:numId w:val="12"/>
        </w:numPr>
        <w:spacing w:line="276" w:lineRule="auto"/>
        <w:ind w:left="357" w:hanging="357"/>
        <w:jc w:val="both"/>
        <w:rPr>
          <w:b/>
          <w:bCs/>
        </w:rPr>
      </w:pPr>
      <w:r>
        <w:t>Odpady z PSZOK odbierane będą na telefoniczne zgłoszenia Urzędu Gminy Wyryki w okresie nie dłuższym niż 7 dni od daty powiadomienia o konieczności odbioru. Najpóźniej na dwa tygodnie przed końcem obowiązywania umowy Wykonawca odbierze wszystkie dotychczas nieodebrane odpady z PSZOK.</w:t>
      </w:r>
    </w:p>
    <w:p w14:paraId="021D210B" w14:textId="77777777" w:rsidR="00B169E5" w:rsidRDefault="00B169E5" w:rsidP="00B169E5">
      <w:pPr>
        <w:pStyle w:val="Akapitzlist"/>
        <w:widowControl w:val="0"/>
        <w:numPr>
          <w:ilvl w:val="0"/>
          <w:numId w:val="12"/>
        </w:numPr>
        <w:spacing w:line="276" w:lineRule="auto"/>
        <w:ind w:left="357" w:hanging="357"/>
        <w:jc w:val="both"/>
        <w:rPr>
          <w:color w:val="000000" w:themeColor="text1"/>
          <w:lang w:eastAsia="pl-PL"/>
        </w:rPr>
      </w:pPr>
      <w:r>
        <w:rPr>
          <w:color w:val="000000" w:themeColor="text1"/>
          <w:lang w:eastAsia="pl-PL"/>
        </w:rPr>
        <w:t>Obsługa obejmuje również dostawę właścicielom nieruchomości worków na segregowane odpady komunalne oznaczonych odpowiednim napisem i w odpowiednich kolorach oraz napis umożliwiający identyfikację Wykonawcy:</w:t>
      </w:r>
    </w:p>
    <w:p w14:paraId="32895B45" w14:textId="77777777" w:rsidR="00B169E5" w:rsidRDefault="00B169E5" w:rsidP="005D25D7">
      <w:pPr>
        <w:pStyle w:val="Akapitzlist"/>
        <w:spacing w:line="276" w:lineRule="auto"/>
        <w:ind w:left="357"/>
        <w:jc w:val="both"/>
        <w:rPr>
          <w:color w:val="000000" w:themeColor="text1"/>
          <w:lang w:eastAsia="pl-PL"/>
        </w:rPr>
      </w:pPr>
      <w:r>
        <w:rPr>
          <w:color w:val="000000" w:themeColor="text1"/>
          <w:lang w:eastAsia="pl-PL"/>
        </w:rPr>
        <w:t>- worek koloru niebieskiego, oznaczony napisem „papier”,</w:t>
      </w:r>
    </w:p>
    <w:p w14:paraId="5A7F295A" w14:textId="77777777" w:rsidR="00B169E5" w:rsidRDefault="00B169E5" w:rsidP="005D25D7">
      <w:pPr>
        <w:pStyle w:val="Akapitzlist"/>
        <w:spacing w:line="276" w:lineRule="auto"/>
        <w:ind w:left="360"/>
        <w:jc w:val="both"/>
        <w:rPr>
          <w:color w:val="000000" w:themeColor="text1"/>
          <w:lang w:eastAsia="pl-PL"/>
        </w:rPr>
      </w:pPr>
      <w:r>
        <w:rPr>
          <w:color w:val="000000" w:themeColor="text1"/>
          <w:lang w:eastAsia="pl-PL"/>
        </w:rPr>
        <w:t>- worek koloru zielonego, oznaczony napisem „szkło”,</w:t>
      </w:r>
    </w:p>
    <w:p w14:paraId="5B6256E2" w14:textId="77777777" w:rsidR="00B169E5" w:rsidRDefault="00B169E5" w:rsidP="005D25D7">
      <w:pPr>
        <w:pStyle w:val="Akapitzlist"/>
        <w:spacing w:line="276" w:lineRule="auto"/>
        <w:ind w:left="360"/>
        <w:jc w:val="both"/>
        <w:rPr>
          <w:color w:val="000000" w:themeColor="text1"/>
          <w:lang w:eastAsia="pl-PL"/>
        </w:rPr>
      </w:pPr>
      <w:r>
        <w:rPr>
          <w:color w:val="000000" w:themeColor="text1"/>
          <w:lang w:eastAsia="pl-PL"/>
        </w:rPr>
        <w:t>- worek koloru żółtego, oznaczony napisem „metale i tworzywa sztuczne”,</w:t>
      </w:r>
    </w:p>
    <w:p w14:paraId="66ABF93C" w14:textId="77777777" w:rsidR="00B169E5" w:rsidRDefault="00B169E5" w:rsidP="005D25D7">
      <w:pPr>
        <w:pStyle w:val="Akapitzlist"/>
        <w:spacing w:line="276" w:lineRule="auto"/>
        <w:ind w:left="360"/>
        <w:jc w:val="both"/>
        <w:rPr>
          <w:color w:val="000000" w:themeColor="text1"/>
          <w:lang w:eastAsia="pl-PL"/>
        </w:rPr>
      </w:pPr>
      <w:r>
        <w:rPr>
          <w:color w:val="000000" w:themeColor="text1"/>
          <w:lang w:eastAsia="pl-PL"/>
        </w:rPr>
        <w:t>- worek koloru brązowego, oznaczony napisem „</w:t>
      </w:r>
      <w:proofErr w:type="spellStart"/>
      <w:r>
        <w:rPr>
          <w:color w:val="000000" w:themeColor="text1"/>
          <w:lang w:eastAsia="pl-PL"/>
        </w:rPr>
        <w:t>bio</w:t>
      </w:r>
      <w:proofErr w:type="spellEnd"/>
      <w:r>
        <w:rPr>
          <w:color w:val="000000" w:themeColor="text1"/>
          <w:lang w:eastAsia="pl-PL"/>
        </w:rPr>
        <w:t>”,</w:t>
      </w:r>
      <w:r>
        <w:rPr>
          <w:lang w:eastAsia="pl-PL"/>
        </w:rPr>
        <w:t xml:space="preserve"> </w:t>
      </w:r>
    </w:p>
    <w:p w14:paraId="3FA9E88D" w14:textId="77777777" w:rsidR="00B169E5" w:rsidRPr="00B169E5" w:rsidRDefault="00B169E5" w:rsidP="00B169E5">
      <w:pPr>
        <w:pStyle w:val="Standard"/>
        <w:numPr>
          <w:ilvl w:val="0"/>
          <w:numId w:val="12"/>
        </w:numPr>
        <w:spacing w:line="276" w:lineRule="auto"/>
        <w:ind w:left="357" w:hanging="357"/>
        <w:jc w:val="both"/>
        <w:rPr>
          <w:rFonts w:cs="Times New Roman"/>
          <w:color w:val="000000" w:themeColor="text1"/>
        </w:rPr>
      </w:pPr>
      <w:r>
        <w:rPr>
          <w:rFonts w:cs="Times New Roman"/>
        </w:rPr>
        <w:t>Wymagania techniczne dla pojazdów i urządzeń oraz ich utrzymania w odpowiednim stanie sanitarnym. Wykonawca powinien zapewnić, aby:</w:t>
      </w:r>
    </w:p>
    <w:p w14:paraId="473CD0F7" w14:textId="38E07E2D" w:rsidR="00B169E5" w:rsidRPr="00B169E5" w:rsidRDefault="00B169E5" w:rsidP="00B169E5">
      <w:pPr>
        <w:pStyle w:val="Standard"/>
        <w:numPr>
          <w:ilvl w:val="0"/>
          <w:numId w:val="40"/>
        </w:numPr>
        <w:spacing w:line="276" w:lineRule="auto"/>
        <w:ind w:left="714" w:hanging="357"/>
        <w:jc w:val="both"/>
        <w:rPr>
          <w:rFonts w:cs="Times New Roman"/>
          <w:color w:val="000000" w:themeColor="text1"/>
        </w:rPr>
      </w:pPr>
      <w:r>
        <w:rPr>
          <w:rFonts w:cs="Times New Roman"/>
        </w:rPr>
        <w:t>urządzenia do selektywnego gromadzenia odpadów komunalnych na terenie bazy magazynowo – transportowej utrzymane były we właściwym stanie technicznym i sanitarnym,</w:t>
      </w:r>
    </w:p>
    <w:p w14:paraId="2BB5AD9C" w14:textId="77777777" w:rsidR="005D25D7" w:rsidRPr="005D25D7" w:rsidRDefault="005D25D7" w:rsidP="005D25D7">
      <w:pPr>
        <w:pStyle w:val="Akapitzlist"/>
        <w:numPr>
          <w:ilvl w:val="0"/>
          <w:numId w:val="40"/>
        </w:numPr>
        <w:spacing w:line="276" w:lineRule="auto"/>
        <w:ind w:left="714" w:hanging="357"/>
        <w:rPr>
          <w:rFonts w:eastAsia="Lucida Sans Unicode"/>
          <w:color w:val="000000" w:themeColor="text1"/>
          <w:kern w:val="2"/>
          <w:lang w:eastAsia="pl-PL"/>
        </w:rPr>
      </w:pPr>
      <w:r w:rsidRPr="005D25D7">
        <w:rPr>
          <w:rFonts w:eastAsia="Lucida Sans Unicode"/>
          <w:color w:val="000000" w:themeColor="text1"/>
          <w:kern w:val="2"/>
          <w:lang w:eastAsia="pl-PL"/>
        </w:rPr>
        <w:t>pojazdy i urządzenia były zabezpieczone przed niekontrolowanym wydostawaniem się na zewnątrz odpadów, podczas ich magazynowania, przeładunku, a także transportu,</w:t>
      </w:r>
    </w:p>
    <w:p w14:paraId="6BAEC05B" w14:textId="382FCFFC" w:rsidR="005D25D7" w:rsidRDefault="005D25D7" w:rsidP="005D25D7">
      <w:pPr>
        <w:pStyle w:val="Standard"/>
        <w:numPr>
          <w:ilvl w:val="0"/>
          <w:numId w:val="40"/>
        </w:numPr>
        <w:spacing w:line="276" w:lineRule="auto"/>
        <w:ind w:left="714" w:hanging="357"/>
        <w:jc w:val="both"/>
        <w:rPr>
          <w:rFonts w:cs="Times New Roman"/>
          <w:color w:val="000000" w:themeColor="text1"/>
        </w:rPr>
      </w:pPr>
      <w:r>
        <w:rPr>
          <w:rFonts w:cs="Times New Roman"/>
        </w:rPr>
        <w:t>pojazdy i urządzenia były poddawane myciu i dezynfekcji z częstotliwością gwarantującą zapewnienie im właściwego stanu sanitarnego, nie rzadziej niż raz na miesiąc, a w okresie letnim nie rzadziej niż raz na 2 tygodnie,</w:t>
      </w:r>
    </w:p>
    <w:p w14:paraId="32D63090" w14:textId="77777777" w:rsidR="005D25D7" w:rsidRDefault="005D25D7" w:rsidP="005D25D7">
      <w:pPr>
        <w:pStyle w:val="Standard"/>
        <w:numPr>
          <w:ilvl w:val="0"/>
          <w:numId w:val="40"/>
        </w:numPr>
        <w:spacing w:line="276" w:lineRule="auto"/>
        <w:ind w:left="714" w:hanging="357"/>
        <w:jc w:val="both"/>
        <w:rPr>
          <w:rFonts w:cs="Times New Roman"/>
          <w:color w:val="000000" w:themeColor="text1"/>
        </w:rPr>
      </w:pPr>
      <w:r w:rsidRPr="005D25D7">
        <w:rPr>
          <w:rFonts w:cs="Times New Roman"/>
        </w:rPr>
        <w:t>podmiot odbierający odpady komunalne od właścicieli nieruchomości posiadał aktualne dokumenty potwierdzające wykonanie czynności, o których mowa powyżej,</w:t>
      </w:r>
    </w:p>
    <w:p w14:paraId="72CBCE74" w14:textId="5E11D250" w:rsidR="005D25D7" w:rsidRPr="005D25D7" w:rsidRDefault="005D25D7" w:rsidP="005D25D7">
      <w:pPr>
        <w:pStyle w:val="Standard"/>
        <w:numPr>
          <w:ilvl w:val="0"/>
          <w:numId w:val="40"/>
        </w:numPr>
        <w:spacing w:line="276" w:lineRule="auto"/>
        <w:ind w:left="714" w:hanging="357"/>
        <w:jc w:val="both"/>
        <w:rPr>
          <w:rFonts w:cs="Times New Roman"/>
          <w:color w:val="000000" w:themeColor="text1"/>
        </w:rPr>
      </w:pPr>
      <w:r w:rsidRPr="005D25D7">
        <w:rPr>
          <w:rFonts w:cs="Times New Roman"/>
        </w:rPr>
        <w:t>na koniec każdego dnia roboczego pojazdy były opróżnione z odpadów i były parkowane wyłącznie na terenie bazy magazynowo – transportowej,</w:t>
      </w:r>
    </w:p>
    <w:p w14:paraId="1D4AC0BA" w14:textId="558269C5" w:rsidR="005D25D7" w:rsidRPr="005D25D7" w:rsidRDefault="005D25D7" w:rsidP="005D25D7">
      <w:pPr>
        <w:pStyle w:val="Standard"/>
        <w:numPr>
          <w:ilvl w:val="0"/>
          <w:numId w:val="40"/>
        </w:numPr>
        <w:spacing w:line="276" w:lineRule="auto"/>
        <w:ind w:left="714" w:hanging="357"/>
        <w:jc w:val="both"/>
        <w:rPr>
          <w:rFonts w:cs="Times New Roman"/>
          <w:color w:val="000000" w:themeColor="text1"/>
        </w:rPr>
      </w:pPr>
      <w:r>
        <w:rPr>
          <w:rFonts w:cs="Times New Roman"/>
        </w:rPr>
        <w:t xml:space="preserve">pojazdy były wyposażone w system monitoringu bazującego na systemie pozycjonowania satelitarnego, umożliwiający trwałe zapisywanie, przechowywanie i odczytywanie danych o położeniu pojazdu i miejscach postojów, załadunku i wyładunku odpadów. System ten, winien umożliwiać weryfikację tych danych oraz </w:t>
      </w:r>
      <w:r>
        <w:rPr>
          <w:rFonts w:eastAsia="Times New Roman" w:cs="Times New Roman"/>
          <w:color w:val="000000" w:themeColor="text1"/>
        </w:rPr>
        <w:t xml:space="preserve">dostarczanie przez Wykonawcę nagrań z przejazdu wszystkich samochodów </w:t>
      </w:r>
      <w:r>
        <w:rPr>
          <w:rFonts w:eastAsia="Times New Roman" w:cs="Times New Roman"/>
          <w:color w:val="000000" w:themeColor="text1"/>
        </w:rPr>
        <w:lastRenderedPageBreak/>
        <w:t>Zamawiającemu po upływie każdego miesiąca oraz na każde wezwanie Zamawiającego.</w:t>
      </w:r>
    </w:p>
    <w:p w14:paraId="4A3B6CE9" w14:textId="77777777" w:rsidR="005D25D7" w:rsidRDefault="005D25D7" w:rsidP="005D25D7">
      <w:pPr>
        <w:pStyle w:val="Standard"/>
        <w:numPr>
          <w:ilvl w:val="0"/>
          <w:numId w:val="40"/>
        </w:numPr>
        <w:spacing w:line="276" w:lineRule="auto"/>
        <w:ind w:left="714" w:hanging="357"/>
        <w:jc w:val="both"/>
        <w:rPr>
          <w:rFonts w:cs="Times New Roman"/>
          <w:color w:val="000000" w:themeColor="text1"/>
        </w:rPr>
      </w:pPr>
      <w:r>
        <w:rPr>
          <w:rFonts w:cs="Times New Roman"/>
        </w:rPr>
        <w:t>pojazdy były wyposażone w narzędzia lub urządzenia umożliwiające sprzątanie terenu po opróżnianiu pojemników.</w:t>
      </w:r>
    </w:p>
    <w:p w14:paraId="03435C92" w14:textId="018B9F90" w:rsidR="005D25D7" w:rsidRPr="005D25D7" w:rsidRDefault="005D25D7" w:rsidP="00715BC9">
      <w:pPr>
        <w:pStyle w:val="Standard"/>
        <w:numPr>
          <w:ilvl w:val="0"/>
          <w:numId w:val="40"/>
        </w:numPr>
        <w:spacing w:line="276" w:lineRule="auto"/>
        <w:ind w:left="714" w:hanging="357"/>
        <w:jc w:val="both"/>
        <w:rPr>
          <w:rFonts w:cs="Times New Roman"/>
          <w:color w:val="000000" w:themeColor="text1"/>
        </w:rPr>
      </w:pPr>
      <w:r w:rsidRPr="005D25D7">
        <w:rPr>
          <w:rFonts w:cs="Times New Roman"/>
        </w:rPr>
        <w:t>pojazdy przystosowane do odbioru odpadów komunalnych winny mieć zamontowany wideo rejestrator (kamera samochodowa – zamontowana z przodu i tyłu pojazdu), by w przypadku zastrzeżeń do pracy osób odbierających odpady komunalne, Zamawiający mógł korzystać z rejestratora trasy, celem rozwiązania wszelkich wątpliwości.</w:t>
      </w:r>
    </w:p>
    <w:p w14:paraId="11751978" w14:textId="777F7FC6" w:rsidR="0017156C" w:rsidRPr="005D25D7" w:rsidRDefault="009C42EB" w:rsidP="005D25D7">
      <w:pPr>
        <w:pStyle w:val="Akapitzlist"/>
        <w:numPr>
          <w:ilvl w:val="0"/>
          <w:numId w:val="12"/>
        </w:numPr>
        <w:spacing w:line="276" w:lineRule="auto"/>
        <w:ind w:left="357" w:hanging="357"/>
        <w:jc w:val="both"/>
        <w:rPr>
          <w:b/>
          <w:bCs/>
        </w:rPr>
      </w:pPr>
      <w:r>
        <w:t xml:space="preserve">Utrzymanie standardów sanitarnych oraz standardów ochrony środowiska </w:t>
      </w:r>
      <w:r w:rsidR="00826710" w:rsidRPr="00C27A76">
        <w:t xml:space="preserve">w zakresie wykonywania umowy </w:t>
      </w:r>
      <w:r w:rsidR="00C56C48" w:rsidRPr="00C27A76">
        <w:t>winno pozostać zgodne</w:t>
      </w:r>
      <w:r w:rsidRPr="00C27A76">
        <w:t xml:space="preserve"> z Rozporządzeniem Ministra </w:t>
      </w:r>
      <w:r w:rsidR="0017156C" w:rsidRPr="00C27A76">
        <w:t xml:space="preserve">Środowiska z </w:t>
      </w:r>
      <w:r w:rsidR="0017156C">
        <w:t xml:space="preserve">dnia 11 stycznia 2013 r. w sprawie szczegółowych wymagań w zakresie odbierania odpadów komunalnych od właścicieli nieruchomości (Dz. U. z 2013 r., poz. 122 z </w:t>
      </w:r>
      <w:proofErr w:type="spellStart"/>
      <w:r w:rsidR="0017156C">
        <w:t>późn</w:t>
      </w:r>
      <w:proofErr w:type="spellEnd"/>
      <w:r w:rsidR="0017156C">
        <w:t>. zm.), Rozporządzenie</w:t>
      </w:r>
      <w:r w:rsidR="00C27A76" w:rsidRPr="00C27A76">
        <w:t>m</w:t>
      </w:r>
      <w:r w:rsidR="00B644C3">
        <w:t xml:space="preserve"> </w:t>
      </w:r>
      <w:r w:rsidR="0017156C">
        <w:t xml:space="preserve">Ministra Środowiska z dnia 16 czerwca 2009 r. w sprawie bezpieczeństwa i higieny pracy przy gospodarowaniu odpadami komunalnymi i postanowieniami regulaminu utrzymania czystości i porządku w gminie (Dz. U. z 2009 r., nr 104, poz. 868 z </w:t>
      </w:r>
      <w:proofErr w:type="spellStart"/>
      <w:r w:rsidR="0017156C">
        <w:t>późn</w:t>
      </w:r>
      <w:proofErr w:type="spellEnd"/>
      <w:r w:rsidR="0017156C">
        <w:t>. zm.)</w:t>
      </w:r>
      <w:r w:rsidR="00B644C3">
        <w:t>.</w:t>
      </w:r>
    </w:p>
    <w:p w14:paraId="1FFAD20C" w14:textId="7FF1C864" w:rsidR="009C42EB" w:rsidRPr="00B016BB" w:rsidRDefault="0017156C" w:rsidP="00A97F8B">
      <w:pPr>
        <w:pStyle w:val="Akapitzlist"/>
        <w:numPr>
          <w:ilvl w:val="0"/>
          <w:numId w:val="12"/>
        </w:numPr>
        <w:spacing w:line="276" w:lineRule="auto"/>
        <w:ind w:left="357" w:hanging="357"/>
        <w:jc w:val="both"/>
        <w:rPr>
          <w:b/>
          <w:bCs/>
        </w:rPr>
      </w:pPr>
      <w:r>
        <w:t xml:space="preserve">Odpady zebrane od właścicieli nieruchomości z terenu Gminy Wyryki, Wykonawca zobowiązany jest zagospodarować zgodnie z obowiązującym prawem, kierując się zapisami zawartymi w Planie Gospodarki Odpadami dla Województwa Lubelskiego 2022 oraz </w:t>
      </w:r>
      <w:r w:rsidR="00B86BAA" w:rsidRPr="00C27A76">
        <w:t xml:space="preserve">zobowiązany jest </w:t>
      </w:r>
      <w:r>
        <w:t xml:space="preserve">do przekazywania selektywnie zebranych odpadów komunalnych bezpośrednio lub za pośrednictwem innego zbierającego odpady do instalacji odzysku i unieszkodliwiania odpadów zgodnie z hierarchią postepowania z odpadami, o której mowa w art. 17 ustawy z dnia 14 grudnia 2012 r., o odpadach (Dz. U. z 2021 r., poz. 779 z </w:t>
      </w:r>
      <w:proofErr w:type="spellStart"/>
      <w:r>
        <w:t>późn</w:t>
      </w:r>
      <w:proofErr w:type="spellEnd"/>
      <w:r>
        <w:t>. zm.)</w:t>
      </w:r>
      <w:r w:rsidR="00A01F59">
        <w:t xml:space="preserve">. </w:t>
      </w:r>
      <w:r w:rsidR="00A01F59" w:rsidRPr="00C27A76">
        <w:t>K</w:t>
      </w:r>
      <w:r>
        <w:t>arty przekazan</w:t>
      </w:r>
      <w:r w:rsidRPr="00C27A76">
        <w:t>i</w:t>
      </w:r>
      <w:r w:rsidR="00A01F59" w:rsidRPr="00C27A76">
        <w:t>a</w:t>
      </w:r>
      <w:r>
        <w:t xml:space="preserve"> odpadów i dokumenty wagowe sporządza Wykonawca i przedkłada Zamawiającemu wraz z fakturą. Dopuszcza się </w:t>
      </w:r>
      <w:r w:rsidR="00B016BB">
        <w:t>przekazywanie niesegregowanych (zmieszanych) odpadów komunalnych za pośrednictwem stacji przeładunkowej, o której mowa w art. 23 ust. 10 ustawy z dnia 14 grudnia 2012 r. o odpadach oraz do termicznego przekształcenia.</w:t>
      </w:r>
    </w:p>
    <w:p w14:paraId="447E4788" w14:textId="6016EB86" w:rsidR="00B016BB" w:rsidRDefault="00A818D7" w:rsidP="00A97F8B">
      <w:pPr>
        <w:pStyle w:val="Akapitzlist"/>
        <w:numPr>
          <w:ilvl w:val="0"/>
          <w:numId w:val="12"/>
        </w:numPr>
        <w:spacing w:line="276" w:lineRule="auto"/>
        <w:ind w:left="357" w:hanging="357"/>
        <w:jc w:val="both"/>
      </w:pPr>
      <w:r w:rsidRPr="00A818D7">
        <w:t>Zakazuje się Wykonawcy miesz</w:t>
      </w:r>
      <w:r>
        <w:t>ania selektywnie zebranych odpadów komunalnych z niesegregowanymi (zmieszanymi) odpadami komunalnymi odbieranymi od właścicieli nieruchomości oraz selektywnie zebranych odpadów komunalnych różnych rodzajów ze sobą.</w:t>
      </w:r>
    </w:p>
    <w:p w14:paraId="6A56583B" w14:textId="0313DE54" w:rsidR="00A818D7" w:rsidRDefault="00A818D7" w:rsidP="00A97F8B">
      <w:pPr>
        <w:pStyle w:val="Akapitzlist"/>
        <w:numPr>
          <w:ilvl w:val="0"/>
          <w:numId w:val="12"/>
        </w:numPr>
        <w:spacing w:line="276" w:lineRule="auto"/>
        <w:ind w:left="357" w:hanging="357"/>
        <w:jc w:val="both"/>
      </w:pPr>
      <w:r>
        <w:t xml:space="preserve">Wykonawca jest zobowiązany do odbioru i gospodarowania odpadami w taki sposób, aby osiągnąć na rzecz gminy odpowiednie poziomy recyklingu i odzysku wynikające z art. 3 b </w:t>
      </w:r>
      <w:r w:rsidR="00776877" w:rsidRPr="00C27A76">
        <w:t>U</w:t>
      </w:r>
      <w:r>
        <w:t xml:space="preserve">stawy o utrzymaniu czystości i porządku w gminach (Dz. U. z 2021 r., poz. 888 z </w:t>
      </w:r>
      <w:proofErr w:type="spellStart"/>
      <w:r>
        <w:t>późn</w:t>
      </w:r>
      <w:proofErr w:type="spellEnd"/>
      <w:r>
        <w:t>. zm.) oraz odgraniczyć masę odpadów komunalnych ulegających biodegradacji przekazywanych do składowania zgodnie z art. 3 c wyżej cytowanej ustawy.</w:t>
      </w:r>
    </w:p>
    <w:p w14:paraId="12E771BE" w14:textId="09B9FE66" w:rsidR="00A818D7" w:rsidRDefault="00A818D7" w:rsidP="00A97F8B">
      <w:pPr>
        <w:pStyle w:val="Akapitzlist"/>
        <w:numPr>
          <w:ilvl w:val="0"/>
          <w:numId w:val="12"/>
        </w:numPr>
        <w:spacing w:line="276" w:lineRule="auto"/>
        <w:ind w:left="357" w:hanging="357"/>
        <w:jc w:val="both"/>
      </w:pPr>
      <w:r>
        <w:t>W przypadku gdy wpisy do rejestrów lub zezwolenia tracą moc obowiązującą, Wykonawca zobowiązany jest do uzyskania nowych wpisów lub zezwo</w:t>
      </w:r>
      <w:r w:rsidR="0000691B">
        <w:t>leń oraz przedkładania ich kopii Zamawiającemu w terminie 21 dni od dnia wykreślenia z rejestru lub wygaśnięcia uprawnień wynikających z zezwoleń, pod rygorem odstąpienia od umowy.</w:t>
      </w:r>
    </w:p>
    <w:p w14:paraId="3F6136D8" w14:textId="50753979" w:rsidR="00361A5D" w:rsidRDefault="00615263" w:rsidP="00A97F8B">
      <w:pPr>
        <w:pStyle w:val="Akapitzlist"/>
        <w:numPr>
          <w:ilvl w:val="0"/>
          <w:numId w:val="12"/>
        </w:numPr>
        <w:spacing w:line="276" w:lineRule="auto"/>
        <w:ind w:left="357" w:hanging="357"/>
        <w:jc w:val="both"/>
      </w:pPr>
      <w:r>
        <w:t>W</w:t>
      </w:r>
      <w:r w:rsidR="00361A5D">
        <w:t>y</w:t>
      </w:r>
      <w:r>
        <w:t>konawca wskazuje następujące instalacje komunalne, do których będzie przekazywał odebrane zmieszane oraz selektywnie zebrane odpady komunalne:…………………………</w:t>
      </w:r>
    </w:p>
    <w:p w14:paraId="3C2AC6D3" w14:textId="2D7BC1F8" w:rsidR="00615263" w:rsidRDefault="00615263" w:rsidP="00A97F8B">
      <w:pPr>
        <w:pStyle w:val="Akapitzlist"/>
        <w:spacing w:line="276" w:lineRule="auto"/>
        <w:ind w:left="357"/>
        <w:jc w:val="both"/>
      </w:pPr>
      <w:r>
        <w:lastRenderedPageBreak/>
        <w:t>……………………………………………………………………………………………….</w:t>
      </w:r>
    </w:p>
    <w:p w14:paraId="7FCD164A" w14:textId="5FCA6853" w:rsidR="00615263" w:rsidRDefault="00615263" w:rsidP="00A97F8B">
      <w:pPr>
        <w:pStyle w:val="Akapitzlist"/>
        <w:numPr>
          <w:ilvl w:val="0"/>
          <w:numId w:val="13"/>
        </w:numPr>
        <w:spacing w:line="276" w:lineRule="auto"/>
        <w:ind w:left="357" w:hanging="357"/>
        <w:jc w:val="both"/>
      </w:pPr>
      <w:r>
        <w:t>W przypadku rozwiązania umowy z Instalacją do Przetwarzania Odpadów Komunalnych, Wykonawca zobowiązany jest do zawarcia nowej umowy oraz przekazania kopii Zamawiającemu w terminie 7 dni od dnia wygaśnięcia (rozwiązania) umowy pod rygorem odstąpienia od umowy.</w:t>
      </w:r>
    </w:p>
    <w:p w14:paraId="73111F7A" w14:textId="7EE4FB1E" w:rsidR="00615263" w:rsidRDefault="00615263" w:rsidP="00A97F8B">
      <w:pPr>
        <w:pStyle w:val="Akapitzlist"/>
        <w:numPr>
          <w:ilvl w:val="0"/>
          <w:numId w:val="13"/>
        </w:numPr>
        <w:spacing w:line="276" w:lineRule="auto"/>
        <w:ind w:left="357" w:hanging="357"/>
        <w:jc w:val="both"/>
      </w:pPr>
      <w:r>
        <w:t xml:space="preserve">Wykonawca zobowiązuje się do wyznaczenia koordynatora umowy, z którym Zamawiający będzie mógł się kontaktować w sprawach dotyczących realizacji umowy. Koordynator będzie odpowiadał za nadzorowanie umowy ze strony Wykonawcy. </w:t>
      </w:r>
    </w:p>
    <w:p w14:paraId="3182A15D" w14:textId="3B9AA4AF" w:rsidR="00615263" w:rsidRDefault="00615263" w:rsidP="00A97F8B">
      <w:pPr>
        <w:pStyle w:val="Akapitzlist"/>
        <w:numPr>
          <w:ilvl w:val="0"/>
          <w:numId w:val="13"/>
        </w:numPr>
        <w:spacing w:line="276" w:lineRule="auto"/>
        <w:ind w:left="357" w:hanging="357"/>
        <w:jc w:val="both"/>
      </w:pPr>
      <w:r>
        <w:t>Wykonawca zobowiązuje się do przestrzegania poufności co do informacji pozyskanych w związku z realizacją umowy, szczególnie do przestrzegania przepisów dotyczących ochrony danych osobowych. Wykonawca nie może wykorzystywać pozyskanych danych w innym celu niż realizacja umowy.</w:t>
      </w:r>
    </w:p>
    <w:p w14:paraId="153D8846" w14:textId="7DC795E4" w:rsidR="008528D9" w:rsidRDefault="008528D9" w:rsidP="00A97F8B">
      <w:pPr>
        <w:pStyle w:val="Akapitzlist"/>
        <w:numPr>
          <w:ilvl w:val="0"/>
          <w:numId w:val="13"/>
        </w:numPr>
        <w:spacing w:line="276" w:lineRule="auto"/>
        <w:ind w:left="357" w:hanging="357"/>
        <w:jc w:val="both"/>
      </w:pPr>
      <w:r>
        <w:t>Wykonawca zobowiązuje się do zapewnienia, aby samochody były trwale i czytelnie oznakowane, w widocznym miejscu, nazwą firmy oraz danymi adresowymi i numerem telefonu Wykonawcy, winny być zarejestrowane, dopuszczone do ruchu, posiadać aktualne badania techniczne i świadectwa dopuszczenia do ruchu.</w:t>
      </w:r>
    </w:p>
    <w:p w14:paraId="6CCE3DCB" w14:textId="38F81419" w:rsidR="008528D9" w:rsidRDefault="008528D9" w:rsidP="00A97F8B">
      <w:pPr>
        <w:pStyle w:val="Akapitzlist"/>
        <w:numPr>
          <w:ilvl w:val="0"/>
          <w:numId w:val="13"/>
        </w:numPr>
        <w:spacing w:line="276" w:lineRule="auto"/>
        <w:ind w:left="357" w:hanging="357"/>
        <w:jc w:val="both"/>
      </w:pPr>
      <w:r>
        <w:t>Wykonawca zobowiązuje się do uprzątnięcia miejsca zaśmieconego w wyniku przeładunku odpadów.</w:t>
      </w:r>
    </w:p>
    <w:p w14:paraId="2027CA57" w14:textId="0A7DADC6" w:rsidR="008528D9" w:rsidRDefault="008528D9" w:rsidP="00A97F8B">
      <w:pPr>
        <w:pStyle w:val="Akapitzlist"/>
        <w:numPr>
          <w:ilvl w:val="0"/>
          <w:numId w:val="13"/>
        </w:numPr>
        <w:spacing w:line="276" w:lineRule="auto"/>
        <w:ind w:left="357" w:hanging="357"/>
        <w:jc w:val="both"/>
      </w:pPr>
      <w:r>
        <w:t>Wykonawca zobowiązuje się do odbierania odpadów komunalnych w sposób ciągły</w:t>
      </w:r>
      <w:r w:rsidR="00D26642">
        <w:t xml:space="preserve"> </w:t>
      </w:r>
      <w:r>
        <w:t xml:space="preserve">w terminach wynikających z przyjętego harmonogramu odbioru; niezależnie od warunków atmosferycznych; pojazdami przystosowanymi do odbierania poszczególnych frakcji odpadów, w sposób wykluczający mieszanie odpadów. Usługa obejmuje zapewnienie przez Wykonawcę dojazdu do punktów trudnodostępnych (szczególnie zimą i w okresie wzmożonych opadów deszczu i śniegu) poprzez zorganizowanie środków transportu, które umożliwiają odbiór odpadów </w:t>
      </w:r>
      <w:r w:rsidR="00B96DA6">
        <w:t>z punktów adresowych o problematycznej lokaliza</w:t>
      </w:r>
      <w:r w:rsidR="005D25D7">
        <w:t>cji, również w przypadkach</w:t>
      </w:r>
      <w:r w:rsidR="00B96DA6" w:rsidRPr="00C27A76">
        <w:t xml:space="preserve"> </w:t>
      </w:r>
      <w:r w:rsidR="00B96DA6">
        <w:t xml:space="preserve">wąskich nieutwardzonych i utrudnionych dojazdów do posesji lub gdy dojazd będzie utrudniony z powodu remontów dróg, dojazdów itp. W takich przypadkach wykonawcy nie przysługują roszczenia z tytułu wzrostu kosztów realizacji przedmiotu umowy. W przypadkach </w:t>
      </w:r>
      <w:r w:rsidR="00055D13" w:rsidRPr="00C27A76">
        <w:t>nadmiernie</w:t>
      </w:r>
      <w:r w:rsidR="00055D13">
        <w:rPr>
          <w:color w:val="FF0000"/>
        </w:rPr>
        <w:t xml:space="preserve"> </w:t>
      </w:r>
      <w:r w:rsidR="00B96DA6">
        <w:t>utrudnionego odbioru dopuszcza się możliwość uzgodnień indywidualnych.</w:t>
      </w:r>
    </w:p>
    <w:p w14:paraId="27A011E1" w14:textId="5B5A8DDA" w:rsidR="00B96DA6" w:rsidRDefault="00B96DA6" w:rsidP="00A97F8B">
      <w:pPr>
        <w:pStyle w:val="Akapitzlist"/>
        <w:numPr>
          <w:ilvl w:val="0"/>
          <w:numId w:val="13"/>
        </w:numPr>
        <w:spacing w:line="276" w:lineRule="auto"/>
        <w:ind w:left="357" w:hanging="357"/>
        <w:jc w:val="both"/>
      </w:pPr>
      <w:r>
        <w:t xml:space="preserve">Wykonawca zobowiązuje się do naprawiania i ponoszenia kosztów naprawy szkód powstałych podczas wykonywania usługi wywozu odpadów komunalnych (uszkodzenia chodników, punktów do składowania odpadów, uszkodzenie lub zniszczenie pojemników itp.). Za szkody w majątku Zamawiającego lub osób trzecich w trakcie wykonywania przedmiotu umowy, Wykonawca ponosi całkowita odpowiedzialność. </w:t>
      </w:r>
    </w:p>
    <w:p w14:paraId="3C00C66D" w14:textId="78BFEDF4" w:rsidR="00B96DA6" w:rsidRDefault="00B96DA6" w:rsidP="00A97F8B">
      <w:pPr>
        <w:pStyle w:val="Akapitzlist"/>
        <w:numPr>
          <w:ilvl w:val="0"/>
          <w:numId w:val="13"/>
        </w:numPr>
        <w:spacing w:line="276" w:lineRule="auto"/>
        <w:ind w:left="357" w:hanging="357"/>
        <w:jc w:val="both"/>
      </w:pPr>
      <w:r>
        <w:t>Szczegółowe wymagania stawiane Wykonawcy określono w Opisie Przedmiotu Zamówienia, stanowiącym załącznik do SWZ.</w:t>
      </w:r>
    </w:p>
    <w:p w14:paraId="76189C34" w14:textId="77777777" w:rsidR="00792496" w:rsidRPr="00A818D7" w:rsidRDefault="00792496" w:rsidP="00A97F8B">
      <w:pPr>
        <w:pStyle w:val="Akapitzlist"/>
        <w:spacing w:line="276" w:lineRule="auto"/>
        <w:ind w:left="357"/>
        <w:jc w:val="both"/>
      </w:pPr>
    </w:p>
    <w:p w14:paraId="43A35531" w14:textId="4E78DEC0" w:rsidR="007E417E" w:rsidRPr="009C42EB" w:rsidRDefault="00BB27D4" w:rsidP="00A97F8B">
      <w:pPr>
        <w:pStyle w:val="Akapitzlist"/>
        <w:spacing w:line="276" w:lineRule="auto"/>
        <w:ind w:left="357"/>
        <w:jc w:val="center"/>
        <w:rPr>
          <w:b/>
          <w:bCs/>
        </w:rPr>
      </w:pPr>
      <w:r w:rsidRPr="009C42EB">
        <w:rPr>
          <w:b/>
          <w:bCs/>
        </w:rPr>
        <w:t>§ 3</w:t>
      </w:r>
    </w:p>
    <w:p w14:paraId="12F3423E" w14:textId="036B8E6A" w:rsidR="00BE528D" w:rsidRPr="00064E81" w:rsidRDefault="00B96DA6" w:rsidP="00A97F8B">
      <w:pPr>
        <w:spacing w:line="276" w:lineRule="auto"/>
        <w:jc w:val="center"/>
        <w:rPr>
          <w:b/>
          <w:bCs/>
        </w:rPr>
      </w:pPr>
      <w:r>
        <w:rPr>
          <w:b/>
          <w:bCs/>
        </w:rPr>
        <w:t>Raporty i sprawozdania</w:t>
      </w:r>
    </w:p>
    <w:p w14:paraId="1572C76E" w14:textId="77777777" w:rsidR="00086BD4" w:rsidRPr="00086BD4" w:rsidRDefault="00B96DA6" w:rsidP="00A97F8B">
      <w:pPr>
        <w:pStyle w:val="Akapitzlist"/>
        <w:numPr>
          <w:ilvl w:val="0"/>
          <w:numId w:val="11"/>
        </w:numPr>
        <w:spacing w:line="276" w:lineRule="auto"/>
        <w:ind w:left="357" w:hanging="357"/>
        <w:jc w:val="both"/>
        <w:rPr>
          <w:b/>
          <w:bCs/>
        </w:rPr>
      </w:pPr>
      <w:r>
        <w:t xml:space="preserve">Wykonawca jest zobowiązany do prowadzenia dokumentacji w zakresie sprawozdawczości i przekazywania Zamawiającemu sprawozdania, o których mowa w art. 9n ustawy z dnia 163 </w:t>
      </w:r>
      <w:r w:rsidR="00086BD4">
        <w:t>września</w:t>
      </w:r>
      <w:r>
        <w:t xml:space="preserve"> 1996 r.</w:t>
      </w:r>
      <w:r w:rsidR="00086BD4">
        <w:t xml:space="preserve"> o utrzymaniu czystości i porządku w gminach.</w:t>
      </w:r>
    </w:p>
    <w:p w14:paraId="525DCDEE" w14:textId="77777777" w:rsidR="00C76026" w:rsidRPr="00C76026" w:rsidRDefault="00086BD4" w:rsidP="00A97F8B">
      <w:pPr>
        <w:pStyle w:val="Akapitzlist"/>
        <w:numPr>
          <w:ilvl w:val="0"/>
          <w:numId w:val="11"/>
        </w:numPr>
        <w:spacing w:line="276" w:lineRule="auto"/>
        <w:ind w:left="357" w:hanging="357"/>
        <w:jc w:val="both"/>
        <w:rPr>
          <w:b/>
          <w:bCs/>
        </w:rPr>
      </w:pPr>
      <w:r>
        <w:lastRenderedPageBreak/>
        <w:t xml:space="preserve">W celu weryfikacji danych </w:t>
      </w:r>
      <w:r w:rsidR="00C76026">
        <w:t>zawartych w sprawozdaniu, o którym mowa w ust. 1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14:paraId="35947392" w14:textId="07D952F6" w:rsidR="00C76026" w:rsidRPr="00C76026" w:rsidRDefault="00C76026" w:rsidP="00A97F8B">
      <w:pPr>
        <w:pStyle w:val="Akapitzlist"/>
        <w:numPr>
          <w:ilvl w:val="0"/>
          <w:numId w:val="11"/>
        </w:numPr>
        <w:spacing w:line="276" w:lineRule="auto"/>
        <w:ind w:left="357" w:hanging="357"/>
        <w:jc w:val="both"/>
        <w:rPr>
          <w:b/>
          <w:bCs/>
        </w:rPr>
      </w:pPr>
      <w:r>
        <w:t xml:space="preserve">Wykonawca jest zobowiązany do przekazywania zamawiającemu </w:t>
      </w:r>
      <w:r w:rsidR="009142C8" w:rsidRPr="00C27A76">
        <w:t>M</w:t>
      </w:r>
      <w:r>
        <w:t xml:space="preserve">iesięcznych </w:t>
      </w:r>
      <w:r w:rsidR="009142C8" w:rsidRPr="00C27A76">
        <w:t>R</w:t>
      </w:r>
      <w:r>
        <w:t>aportów zawierających informacje o:</w:t>
      </w:r>
    </w:p>
    <w:p w14:paraId="73A00472" w14:textId="443B6F6A" w:rsidR="00C76026" w:rsidRPr="00C76026" w:rsidRDefault="00C76026" w:rsidP="00A97F8B">
      <w:pPr>
        <w:pStyle w:val="Akapitzlist"/>
        <w:numPr>
          <w:ilvl w:val="0"/>
          <w:numId w:val="14"/>
        </w:numPr>
        <w:spacing w:line="276" w:lineRule="auto"/>
        <w:ind w:left="714" w:hanging="357"/>
        <w:jc w:val="both"/>
        <w:rPr>
          <w:b/>
          <w:bCs/>
        </w:rPr>
      </w:pPr>
      <w:r>
        <w:t>ilościach odebranych odpadów zmieszanych i bioodpadów,</w:t>
      </w:r>
    </w:p>
    <w:p w14:paraId="3A57871A" w14:textId="5DE5483B" w:rsidR="00B96DA6" w:rsidRPr="00C76026" w:rsidRDefault="00C76026" w:rsidP="00A97F8B">
      <w:pPr>
        <w:pStyle w:val="Akapitzlist"/>
        <w:numPr>
          <w:ilvl w:val="0"/>
          <w:numId w:val="14"/>
        </w:numPr>
        <w:spacing w:line="276" w:lineRule="auto"/>
        <w:ind w:left="714" w:hanging="357"/>
        <w:jc w:val="both"/>
        <w:rPr>
          <w:b/>
          <w:bCs/>
        </w:rPr>
      </w:pPr>
      <w:r>
        <w:t>ilościach odebranych odpadów selektywnie zebranych  z podziałem na poszczególne frakcje,</w:t>
      </w:r>
    </w:p>
    <w:p w14:paraId="4010F8F8" w14:textId="0F9BCBBD" w:rsidR="00C76026" w:rsidRPr="00C76026" w:rsidRDefault="00C76026" w:rsidP="00A97F8B">
      <w:pPr>
        <w:pStyle w:val="Akapitzlist"/>
        <w:numPr>
          <w:ilvl w:val="0"/>
          <w:numId w:val="14"/>
        </w:numPr>
        <w:spacing w:line="276" w:lineRule="auto"/>
        <w:ind w:left="714" w:hanging="357"/>
        <w:jc w:val="both"/>
        <w:rPr>
          <w:b/>
          <w:bCs/>
        </w:rPr>
      </w:pPr>
      <w:r>
        <w:t>ilości odebranych odpadów mebli i innych odpadów wielkogabarytowych, zużytego sprzętu elektrycznego i elektronicznego oraz zużytych opon [Mg]</w:t>
      </w:r>
    </w:p>
    <w:p w14:paraId="66E3BCD1" w14:textId="7ECE3EEE" w:rsidR="00C76026" w:rsidRPr="00C76026" w:rsidRDefault="00C76026" w:rsidP="00A97F8B">
      <w:pPr>
        <w:pStyle w:val="Akapitzlist"/>
        <w:numPr>
          <w:ilvl w:val="0"/>
          <w:numId w:val="14"/>
        </w:numPr>
        <w:spacing w:line="276" w:lineRule="auto"/>
        <w:ind w:left="714" w:hanging="357"/>
        <w:jc w:val="both"/>
        <w:rPr>
          <w:b/>
          <w:bCs/>
        </w:rPr>
      </w:pPr>
      <w:r>
        <w:t>sposo</w:t>
      </w:r>
      <w:r w:rsidRPr="00C27A76">
        <w:t>b</w:t>
      </w:r>
      <w:r w:rsidR="00BB0D21" w:rsidRPr="00C27A76">
        <w:t>ach</w:t>
      </w:r>
      <w:r w:rsidRPr="00C27A76">
        <w:t xml:space="preserve"> </w:t>
      </w:r>
      <w:r>
        <w:t>zagospodarowania odpadów,</w:t>
      </w:r>
    </w:p>
    <w:p w14:paraId="67764D91" w14:textId="3F979DDD" w:rsidR="00C76026" w:rsidRDefault="004B6F9C" w:rsidP="00A97F8B">
      <w:pPr>
        <w:pStyle w:val="Akapitzlist"/>
        <w:numPr>
          <w:ilvl w:val="0"/>
          <w:numId w:val="15"/>
        </w:numPr>
        <w:spacing w:line="276" w:lineRule="auto"/>
        <w:ind w:left="357" w:hanging="357"/>
        <w:jc w:val="both"/>
      </w:pPr>
      <w:r>
        <w:t>W</w:t>
      </w:r>
      <w:r w:rsidRPr="004B6F9C">
        <w:t>ykonawca sporządza</w:t>
      </w:r>
      <w:r w:rsidRPr="00C27A76">
        <w:t xml:space="preserve"> </w:t>
      </w:r>
      <w:r w:rsidR="008768FE" w:rsidRPr="00C27A76">
        <w:t>R</w:t>
      </w:r>
      <w:r w:rsidRPr="00C27A76">
        <w:t xml:space="preserve">aport </w:t>
      </w:r>
      <w:r>
        <w:t>w formie elektronicznej lub pisemnej uzgodnionej z Zamawiającym i przesyła go w ciągu 14 dni od dnia zakończenia miesiąca, którego dotyczy.</w:t>
      </w:r>
    </w:p>
    <w:p w14:paraId="3A5BEF80" w14:textId="4F9602A1" w:rsidR="004B6F9C" w:rsidRDefault="004B6F9C" w:rsidP="00A97F8B">
      <w:pPr>
        <w:pStyle w:val="Akapitzlist"/>
        <w:numPr>
          <w:ilvl w:val="0"/>
          <w:numId w:val="15"/>
        </w:numPr>
        <w:spacing w:line="276" w:lineRule="auto"/>
        <w:ind w:left="357" w:hanging="357"/>
        <w:jc w:val="both"/>
      </w:pPr>
      <w:r>
        <w:t xml:space="preserve">Zamawiający w ciągu 7 dni akceptuje </w:t>
      </w:r>
      <w:r w:rsidR="008768FE" w:rsidRPr="00C27A76">
        <w:t>R</w:t>
      </w:r>
      <w:r>
        <w:t>aport lub zgłasza uwagi.</w:t>
      </w:r>
    </w:p>
    <w:p w14:paraId="7F94A852" w14:textId="05AA1E8E" w:rsidR="004B6F9C" w:rsidRDefault="004B6F9C" w:rsidP="00A97F8B">
      <w:pPr>
        <w:pStyle w:val="Akapitzlist"/>
        <w:numPr>
          <w:ilvl w:val="0"/>
          <w:numId w:val="15"/>
        </w:numPr>
        <w:spacing w:line="276" w:lineRule="auto"/>
        <w:ind w:left="357" w:hanging="357"/>
        <w:jc w:val="both"/>
      </w:pPr>
      <w:r>
        <w:t xml:space="preserve">Zaakceptowany </w:t>
      </w:r>
      <w:r w:rsidR="008768FE" w:rsidRPr="00C27A76">
        <w:t>R</w:t>
      </w:r>
      <w:r>
        <w:t xml:space="preserve">aport jest podstawą do </w:t>
      </w:r>
      <w:r w:rsidR="001C07AC" w:rsidRPr="00C27A76">
        <w:t>wystawienia F</w:t>
      </w:r>
      <w:r w:rsidR="003C245D" w:rsidRPr="00C27A76">
        <w:t xml:space="preserve">aktury oraz </w:t>
      </w:r>
      <w:r>
        <w:t>wypłacenia należności za wykonaną usługę.</w:t>
      </w:r>
    </w:p>
    <w:p w14:paraId="7DB2E6FD" w14:textId="276D8796" w:rsidR="00987D98" w:rsidRPr="00C27A76" w:rsidRDefault="00987D98" w:rsidP="00A97F8B">
      <w:pPr>
        <w:pStyle w:val="Akapitzlist"/>
        <w:numPr>
          <w:ilvl w:val="0"/>
          <w:numId w:val="15"/>
        </w:numPr>
        <w:spacing w:line="276" w:lineRule="auto"/>
        <w:ind w:left="357" w:hanging="357"/>
        <w:jc w:val="both"/>
        <w:rPr>
          <w:b/>
          <w:bCs/>
          <w:u w:val="single"/>
        </w:rPr>
      </w:pPr>
      <w:r w:rsidRPr="00C27A76">
        <w:rPr>
          <w:b/>
          <w:bCs/>
          <w:u w:val="single"/>
        </w:rPr>
        <w:t xml:space="preserve">W przypadku braku akceptacji Raportu </w:t>
      </w:r>
      <w:r w:rsidR="00571275" w:rsidRPr="00C27A76">
        <w:rPr>
          <w:b/>
          <w:bCs/>
          <w:u w:val="single"/>
        </w:rPr>
        <w:t>Miesięcznego</w:t>
      </w:r>
      <w:r w:rsidR="005C3ED7" w:rsidRPr="00C27A76">
        <w:rPr>
          <w:b/>
          <w:bCs/>
          <w:u w:val="single"/>
        </w:rPr>
        <w:t xml:space="preserve"> przez Zamawiającego</w:t>
      </w:r>
      <w:r w:rsidR="00571275" w:rsidRPr="00C27A76">
        <w:rPr>
          <w:b/>
          <w:bCs/>
          <w:u w:val="single"/>
        </w:rPr>
        <w:t xml:space="preserve"> </w:t>
      </w:r>
      <w:r w:rsidR="0015055C" w:rsidRPr="00C27A76">
        <w:rPr>
          <w:b/>
          <w:bCs/>
          <w:u w:val="single"/>
        </w:rPr>
        <w:t xml:space="preserve">strony </w:t>
      </w:r>
      <w:r w:rsidR="00FC65F2" w:rsidRPr="00C27A76">
        <w:rPr>
          <w:b/>
          <w:bCs/>
          <w:u w:val="single"/>
        </w:rPr>
        <w:t>w terminie 14 dni uzgodnią warunki akceptacji Rapor</w:t>
      </w:r>
      <w:r w:rsidR="007D3961" w:rsidRPr="00C27A76">
        <w:rPr>
          <w:b/>
          <w:bCs/>
          <w:u w:val="single"/>
        </w:rPr>
        <w:t>t</w:t>
      </w:r>
      <w:r w:rsidR="00FC65F2" w:rsidRPr="00C27A76">
        <w:rPr>
          <w:b/>
          <w:bCs/>
          <w:u w:val="single"/>
        </w:rPr>
        <w:t>u Miesięcznego</w:t>
      </w:r>
      <w:r w:rsidR="007D3961" w:rsidRPr="00C27A76">
        <w:rPr>
          <w:b/>
          <w:bCs/>
          <w:u w:val="single"/>
        </w:rPr>
        <w:t>, pod rygorem utraty</w:t>
      </w:r>
      <w:r w:rsidR="005C3ED7" w:rsidRPr="00C27A76">
        <w:rPr>
          <w:b/>
          <w:bCs/>
          <w:u w:val="single"/>
        </w:rPr>
        <w:t xml:space="preserve"> przez Wykonawcę</w:t>
      </w:r>
      <w:r w:rsidR="000228F8" w:rsidRPr="00C27A76">
        <w:rPr>
          <w:b/>
          <w:bCs/>
          <w:u w:val="single"/>
        </w:rPr>
        <w:t xml:space="preserve"> </w:t>
      </w:r>
      <w:r w:rsidR="007D3961" w:rsidRPr="00C27A76">
        <w:rPr>
          <w:b/>
          <w:bCs/>
          <w:u w:val="single"/>
        </w:rPr>
        <w:t xml:space="preserve">prawa do </w:t>
      </w:r>
      <w:r w:rsidR="00485158" w:rsidRPr="00C27A76">
        <w:rPr>
          <w:b/>
          <w:bCs/>
          <w:u w:val="single"/>
        </w:rPr>
        <w:t>wynagrodzenia</w:t>
      </w:r>
      <w:r w:rsidR="007D3961" w:rsidRPr="00C27A76">
        <w:rPr>
          <w:b/>
          <w:bCs/>
          <w:u w:val="single"/>
        </w:rPr>
        <w:t xml:space="preserve"> za miesiąc, którego dotyczy raport</w:t>
      </w:r>
      <w:r w:rsidR="00485158" w:rsidRPr="00C27A76">
        <w:rPr>
          <w:b/>
          <w:bCs/>
          <w:u w:val="single"/>
        </w:rPr>
        <w:t xml:space="preserve"> nieakceptowany przez Zamawiającego.</w:t>
      </w:r>
      <w:r w:rsidR="007D3961" w:rsidRPr="00C27A76">
        <w:rPr>
          <w:b/>
          <w:bCs/>
          <w:u w:val="single"/>
        </w:rPr>
        <w:t xml:space="preserve"> </w:t>
      </w:r>
      <w:r w:rsidR="00FC65F2" w:rsidRPr="00C27A76">
        <w:rPr>
          <w:b/>
          <w:bCs/>
          <w:u w:val="single"/>
        </w:rPr>
        <w:t xml:space="preserve"> </w:t>
      </w:r>
    </w:p>
    <w:p w14:paraId="0C197684" w14:textId="7CF5A435" w:rsidR="00050D81" w:rsidRPr="005D25D7" w:rsidRDefault="004B6F9C" w:rsidP="00F603DE">
      <w:pPr>
        <w:pStyle w:val="Akapitzlist"/>
        <w:numPr>
          <w:ilvl w:val="0"/>
          <w:numId w:val="15"/>
        </w:numPr>
        <w:spacing w:line="276" w:lineRule="auto"/>
        <w:ind w:left="357" w:hanging="357"/>
        <w:jc w:val="both"/>
        <w:rPr>
          <w:b/>
          <w:u w:val="single"/>
        </w:rPr>
      </w:pPr>
      <w:r w:rsidRPr="005D25D7">
        <w:rPr>
          <w:b/>
          <w:u w:val="single"/>
        </w:rPr>
        <w:t>Wykonawca zobowiązuje się do przekazywania</w:t>
      </w:r>
      <w:r w:rsidR="00C27A76" w:rsidRPr="005D25D7">
        <w:rPr>
          <w:b/>
          <w:u w:val="single"/>
        </w:rPr>
        <w:t xml:space="preserve"> wraz z Raportem</w:t>
      </w:r>
      <w:r w:rsidRPr="005D25D7">
        <w:rPr>
          <w:b/>
          <w:u w:val="single"/>
        </w:rPr>
        <w:t xml:space="preserve"> Zamawiające</w:t>
      </w:r>
      <w:r w:rsidR="000228F8" w:rsidRPr="005D25D7">
        <w:rPr>
          <w:b/>
          <w:u w:val="single"/>
        </w:rPr>
        <w:t>mu</w:t>
      </w:r>
      <w:r w:rsidRPr="005D25D7">
        <w:rPr>
          <w:b/>
          <w:u w:val="single"/>
        </w:rPr>
        <w:t xml:space="preserve"> kart przekazania odpadów do miejsca ich odzysku, recyklingu lub unieszkodliwienia</w:t>
      </w:r>
      <w:r w:rsidR="00C27A76" w:rsidRPr="005D25D7">
        <w:rPr>
          <w:b/>
          <w:u w:val="single"/>
        </w:rPr>
        <w:t>.</w:t>
      </w:r>
    </w:p>
    <w:p w14:paraId="1BAB57BE" w14:textId="12C4D68F" w:rsidR="004B6F9C" w:rsidRPr="005D25D7" w:rsidRDefault="004B6F9C" w:rsidP="00A97F8B">
      <w:pPr>
        <w:pStyle w:val="Akapitzlist"/>
        <w:numPr>
          <w:ilvl w:val="0"/>
          <w:numId w:val="15"/>
        </w:numPr>
        <w:spacing w:line="276" w:lineRule="auto"/>
        <w:ind w:left="357" w:hanging="357"/>
        <w:jc w:val="both"/>
        <w:rPr>
          <w:b/>
          <w:u w:val="single"/>
        </w:rPr>
      </w:pPr>
      <w:r w:rsidRPr="005D25D7">
        <w:rPr>
          <w:b/>
          <w:u w:val="single"/>
        </w:rPr>
        <w:t>Faktura musi dotyczyć tylko odpadów odebranych od mieszkańców z terenu Gminy Wyryki</w:t>
      </w:r>
      <w:r w:rsidR="001B1DF6" w:rsidRPr="005D25D7">
        <w:rPr>
          <w:b/>
          <w:u w:val="single"/>
        </w:rPr>
        <w:t xml:space="preserve">, </w:t>
      </w:r>
      <w:r w:rsidR="001268DB" w:rsidRPr="005D25D7">
        <w:rPr>
          <w:b/>
          <w:u w:val="single"/>
        </w:rPr>
        <w:t xml:space="preserve">których odbiór </w:t>
      </w:r>
      <w:r w:rsidR="00487CF5" w:rsidRPr="005D25D7">
        <w:rPr>
          <w:b/>
          <w:u w:val="single"/>
        </w:rPr>
        <w:t xml:space="preserve">potwierdzono </w:t>
      </w:r>
      <w:r w:rsidR="00825958" w:rsidRPr="005D25D7">
        <w:rPr>
          <w:b/>
          <w:u w:val="single"/>
        </w:rPr>
        <w:t xml:space="preserve">w Raporcie Miesięcznym oraz karcie przekazania odpadów. </w:t>
      </w:r>
    </w:p>
    <w:p w14:paraId="6A15C5DB" w14:textId="7EB782CC" w:rsidR="004B6F9C" w:rsidRDefault="004B6F9C" w:rsidP="00A97F8B">
      <w:pPr>
        <w:pStyle w:val="Akapitzlist"/>
        <w:numPr>
          <w:ilvl w:val="0"/>
          <w:numId w:val="15"/>
        </w:numPr>
        <w:spacing w:line="276" w:lineRule="auto"/>
        <w:ind w:left="357" w:hanging="357"/>
        <w:jc w:val="both"/>
      </w:pPr>
      <w:r>
        <w:t>Wykonawca przekazuje Zamawiającemu bieżące informację o adresach nieruchomości na których zamieszkują mieszkańcy i powstają odpady komunalne, a nie ujętych w bazie  danych prowadzonej przez Zamawiającego.</w:t>
      </w:r>
    </w:p>
    <w:p w14:paraId="6121C63E" w14:textId="77777777" w:rsidR="004B6F9C" w:rsidRPr="004B6F9C" w:rsidRDefault="004B6F9C" w:rsidP="00A97F8B">
      <w:pPr>
        <w:pStyle w:val="Akapitzlist"/>
        <w:spacing w:line="276" w:lineRule="auto"/>
        <w:ind w:left="357"/>
        <w:jc w:val="both"/>
      </w:pPr>
    </w:p>
    <w:p w14:paraId="4488A6A0" w14:textId="77777777" w:rsidR="00BE528D" w:rsidRPr="00BE528D" w:rsidRDefault="00BE528D" w:rsidP="00A97F8B">
      <w:pPr>
        <w:spacing w:line="276" w:lineRule="auto"/>
        <w:jc w:val="center"/>
      </w:pPr>
      <w:r w:rsidRPr="00BE528D">
        <w:rPr>
          <w:b/>
          <w:bCs/>
        </w:rPr>
        <w:t>§ 4</w:t>
      </w:r>
    </w:p>
    <w:p w14:paraId="496D106E" w14:textId="038BD48F" w:rsidR="00BE528D" w:rsidRPr="00BE528D" w:rsidRDefault="004B6F9C" w:rsidP="00A97F8B">
      <w:pPr>
        <w:spacing w:line="276" w:lineRule="auto"/>
        <w:jc w:val="center"/>
      </w:pPr>
      <w:r>
        <w:rPr>
          <w:b/>
          <w:bCs/>
        </w:rPr>
        <w:t>Zatrudnienie na umowę o pracę</w:t>
      </w:r>
    </w:p>
    <w:p w14:paraId="76F09D02" w14:textId="77777777" w:rsidR="004B6F9C" w:rsidRDefault="004B6F9C" w:rsidP="00A97F8B">
      <w:pPr>
        <w:pStyle w:val="Akapitzlist"/>
        <w:numPr>
          <w:ilvl w:val="0"/>
          <w:numId w:val="16"/>
        </w:numPr>
        <w:spacing w:line="276" w:lineRule="auto"/>
        <w:ind w:left="357" w:hanging="357"/>
        <w:jc w:val="both"/>
      </w:pPr>
      <w:r>
        <w:t>Zamawiający określa obowiązek zatrudnienia na podstawie umowy o pracę wszystkich osób wykonujących czynności kierowania pojazdami służącymi do wykonania zamówienia – jeżeli wykonywanie tych czynności polega na wykonywaniu pracy w rozumieniu przepisów kodeksu pracy.</w:t>
      </w:r>
    </w:p>
    <w:p w14:paraId="0B0D86DC" w14:textId="77777777" w:rsidR="00513080" w:rsidRDefault="004B6F9C" w:rsidP="00A97F8B">
      <w:pPr>
        <w:pStyle w:val="Akapitzlist"/>
        <w:numPr>
          <w:ilvl w:val="0"/>
          <w:numId w:val="16"/>
        </w:numPr>
        <w:spacing w:line="276" w:lineRule="auto"/>
        <w:ind w:left="357" w:hanging="357"/>
        <w:jc w:val="both"/>
      </w:pPr>
      <w:r>
        <w:t xml:space="preserve">Obowiązek ten dotyczy także podwykonawców – wykonawca jest zobowiązany zawrzeć </w:t>
      </w:r>
      <w:r w:rsidR="00513080">
        <w:t>w każdej umowie o podwykonawstwo stosowne zapisy zobowiązujące podwykonawców do zatrudnienia na umowę o pracę wszystkich osób wykonujących wskazane wyżej czynności.</w:t>
      </w:r>
    </w:p>
    <w:p w14:paraId="2F82C230" w14:textId="61B1BD34" w:rsidR="00BD4BFC" w:rsidRDefault="00513080" w:rsidP="00A97F8B">
      <w:pPr>
        <w:pStyle w:val="Akapitzlist"/>
        <w:numPr>
          <w:ilvl w:val="0"/>
          <w:numId w:val="16"/>
        </w:numPr>
        <w:spacing w:line="276" w:lineRule="auto"/>
        <w:ind w:left="357" w:hanging="357"/>
        <w:jc w:val="both"/>
      </w:pPr>
      <w:r>
        <w:lastRenderedPageBreak/>
        <w:t>Imiona i nazwiska osób wykonujących wskazane wyżej czynności zostaną ujęte w umowie z wykonawcą (w formie załącznika według wzoru stanowiącego załącznik nr 4 do umowy), dotyczy to także pracowników podwykonawców.</w:t>
      </w:r>
    </w:p>
    <w:p w14:paraId="7AB46B53" w14:textId="2692418D" w:rsidR="00513080" w:rsidRDefault="00513080" w:rsidP="00A97F8B">
      <w:pPr>
        <w:pStyle w:val="Akapitzlist"/>
        <w:numPr>
          <w:ilvl w:val="0"/>
          <w:numId w:val="16"/>
        </w:numPr>
        <w:spacing w:line="276" w:lineRule="auto"/>
        <w:ind w:left="357" w:hanging="357"/>
        <w:jc w:val="both"/>
      </w:pPr>
      <w:r>
        <w:t>Każdorazowa zmiana załącznika w przypadku wystąpienia konieczności zmiany danych osób oddelegowanych do wykonania zamówienia nie wymaga aneksu do umowy (wykonawca przedstawia korektę załącznika w przypadku zmiany osób oddelegowanych do wykonywania zamówienia do wiadomości zamawiającego).</w:t>
      </w:r>
    </w:p>
    <w:p w14:paraId="53E97585" w14:textId="778909EB" w:rsidR="00513080" w:rsidRDefault="00513080" w:rsidP="00A97F8B">
      <w:pPr>
        <w:pStyle w:val="Akapitzlist"/>
        <w:numPr>
          <w:ilvl w:val="0"/>
          <w:numId w:val="16"/>
        </w:numPr>
        <w:spacing w:line="276" w:lineRule="auto"/>
        <w:ind w:left="357" w:hanging="357"/>
        <w:jc w:val="both"/>
      </w:pPr>
      <w:r>
        <w:t xml:space="preserve">Zamawiający zastrzega sobie prawo przeprowadzenia kontroli na miejscu wykonywania zamówienia w celu zweryfikowania, czy osoby wykonujące czynności przy realizacji zamówienia są osobami wskazanymi przez </w:t>
      </w:r>
      <w:r w:rsidR="00792496">
        <w:t>W</w:t>
      </w:r>
      <w:r>
        <w:t xml:space="preserve">ykonawcę. Osoby oddelegowane przez wykonawcę są zobowiązane podać imię i nazwisko podczas kontroli </w:t>
      </w:r>
      <w:r w:rsidR="00792496">
        <w:t xml:space="preserve">przeprowadzonej przez Zamawiającego. W razie odmowy podania danych umożliwiających identyfikację osób wykonujących prace będące przedmiotem zamówienia Zamawiający wzywa Wykonawcę do wydania zakazu wykonywania przez te osoby prac do momentu wyjaśnienia podstawy ich zatrudnienia oraz złożenia pisemnego oświadczenia wskazującego dane osób, które odmówiły podania imienia i nazwiska podczas kontroli Zamawiającego. </w:t>
      </w:r>
    </w:p>
    <w:p w14:paraId="2E951C89" w14:textId="14E9B223" w:rsidR="00792496" w:rsidRDefault="00792496" w:rsidP="00A97F8B">
      <w:pPr>
        <w:pStyle w:val="Akapitzlist"/>
        <w:numPr>
          <w:ilvl w:val="0"/>
          <w:numId w:val="16"/>
        </w:numPr>
        <w:spacing w:line="276" w:lineRule="auto"/>
        <w:ind w:left="357" w:hanging="357"/>
        <w:jc w:val="both"/>
      </w:pPr>
      <w: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2C0849E0" w14:textId="77777777" w:rsidR="00792496" w:rsidRDefault="00792496" w:rsidP="00A97F8B">
      <w:pPr>
        <w:pStyle w:val="Akapitzlist"/>
        <w:spacing w:line="276" w:lineRule="auto"/>
        <w:ind w:left="357"/>
        <w:jc w:val="both"/>
      </w:pPr>
    </w:p>
    <w:p w14:paraId="46607EFC" w14:textId="77777777" w:rsidR="00BE528D" w:rsidRPr="00BE528D" w:rsidRDefault="00BE528D" w:rsidP="00A97F8B">
      <w:pPr>
        <w:spacing w:line="276" w:lineRule="auto"/>
        <w:jc w:val="center"/>
      </w:pPr>
      <w:r w:rsidRPr="00BE528D">
        <w:rPr>
          <w:b/>
          <w:bCs/>
        </w:rPr>
        <w:t>§ 5</w:t>
      </w:r>
    </w:p>
    <w:p w14:paraId="7EF45153" w14:textId="240AB605" w:rsidR="00BE528D" w:rsidRPr="00064E81" w:rsidRDefault="00792496" w:rsidP="00A97F8B">
      <w:pPr>
        <w:spacing w:line="276" w:lineRule="auto"/>
        <w:jc w:val="center"/>
        <w:rPr>
          <w:b/>
          <w:bCs/>
        </w:rPr>
      </w:pPr>
      <w:r>
        <w:rPr>
          <w:b/>
          <w:bCs/>
        </w:rPr>
        <w:t>Obowiązki Zamawiającego</w:t>
      </w:r>
    </w:p>
    <w:p w14:paraId="252F9285" w14:textId="065D4371" w:rsidR="00BD4BFC" w:rsidRDefault="00B42551" w:rsidP="00A97F8B">
      <w:pPr>
        <w:pStyle w:val="Akapitzlist"/>
        <w:numPr>
          <w:ilvl w:val="0"/>
          <w:numId w:val="2"/>
        </w:numPr>
        <w:spacing w:line="276" w:lineRule="auto"/>
        <w:ind w:left="357" w:hanging="357"/>
        <w:jc w:val="both"/>
      </w:pPr>
      <w:r w:rsidRPr="006F0683">
        <w:t>Zamawiający</w:t>
      </w:r>
      <w:r>
        <w:rPr>
          <w:color w:val="FF0000"/>
        </w:rPr>
        <w:t xml:space="preserve"> </w:t>
      </w:r>
      <w:r>
        <w:t>w</w:t>
      </w:r>
      <w:r w:rsidR="00792496">
        <w:t>e współpracy z Wykonawcą uzgodni harmonogram odbierania odpadów.</w:t>
      </w:r>
    </w:p>
    <w:p w14:paraId="231067A8" w14:textId="697DFC40" w:rsidR="00792496" w:rsidRDefault="00B42551" w:rsidP="00A97F8B">
      <w:pPr>
        <w:pStyle w:val="Akapitzlist"/>
        <w:numPr>
          <w:ilvl w:val="0"/>
          <w:numId w:val="2"/>
        </w:numPr>
        <w:spacing w:line="276" w:lineRule="auto"/>
        <w:ind w:left="357" w:hanging="357"/>
        <w:jc w:val="both"/>
      </w:pPr>
      <w:r w:rsidRPr="006F0683">
        <w:t xml:space="preserve">Zamawiający </w:t>
      </w:r>
      <w:r w:rsidR="00C26C26" w:rsidRPr="006F0683">
        <w:t>i</w:t>
      </w:r>
      <w:r w:rsidR="00792496" w:rsidRPr="006F0683">
        <w:t>nform</w:t>
      </w:r>
      <w:r w:rsidRPr="006F0683">
        <w:t>uje</w:t>
      </w:r>
      <w:r w:rsidR="00792496" w:rsidRPr="006F0683">
        <w:t xml:space="preserve"> </w:t>
      </w:r>
      <w:r w:rsidR="00C26C26" w:rsidRPr="006F0683">
        <w:t>W</w:t>
      </w:r>
      <w:r w:rsidR="00792496" w:rsidRPr="006F0683">
        <w:t>ykonaw</w:t>
      </w:r>
      <w:r w:rsidR="00C26C26" w:rsidRPr="006F0683">
        <w:t>cę</w:t>
      </w:r>
      <w:r w:rsidR="00792496" w:rsidRPr="006F0683">
        <w:t xml:space="preserve"> </w:t>
      </w:r>
      <w:r w:rsidR="00792496">
        <w:t>o ewentualnych zmianach mających wpływ na warunki świadczenia usług w terminie 7 dni przed dniem planowanego odbioru odpadów.</w:t>
      </w:r>
    </w:p>
    <w:p w14:paraId="2D14CFAF" w14:textId="77777777" w:rsidR="00BD4BFC" w:rsidRPr="00BE528D" w:rsidRDefault="00BD4BFC" w:rsidP="00A97F8B">
      <w:pPr>
        <w:spacing w:line="276" w:lineRule="auto"/>
        <w:jc w:val="center"/>
      </w:pPr>
    </w:p>
    <w:p w14:paraId="12703E79" w14:textId="61B817CB" w:rsidR="004D4FEB" w:rsidRPr="004D4FEB" w:rsidRDefault="004D4FEB" w:rsidP="00A97F8B">
      <w:pPr>
        <w:spacing w:line="276" w:lineRule="auto"/>
        <w:jc w:val="center"/>
      </w:pPr>
      <w:r w:rsidRPr="004D4FEB">
        <w:rPr>
          <w:b/>
          <w:bCs/>
        </w:rPr>
        <w:t xml:space="preserve">§ </w:t>
      </w:r>
      <w:r w:rsidR="00792496">
        <w:rPr>
          <w:b/>
          <w:bCs/>
        </w:rPr>
        <w:t>6</w:t>
      </w:r>
    </w:p>
    <w:p w14:paraId="77196FE3" w14:textId="4C763E36" w:rsidR="004D4FEB" w:rsidRPr="004D4FEB" w:rsidRDefault="00792496" w:rsidP="00A97F8B">
      <w:pPr>
        <w:spacing w:line="276" w:lineRule="auto"/>
        <w:jc w:val="center"/>
        <w:rPr>
          <w:b/>
          <w:bCs/>
        </w:rPr>
      </w:pPr>
      <w:r>
        <w:rPr>
          <w:b/>
          <w:bCs/>
        </w:rPr>
        <w:t>Wynagrodzenie</w:t>
      </w:r>
    </w:p>
    <w:p w14:paraId="25E63FB1" w14:textId="50C9F710" w:rsidR="004D4FEB" w:rsidRDefault="00792496" w:rsidP="00A97F8B">
      <w:pPr>
        <w:pStyle w:val="Akapitzlist"/>
        <w:numPr>
          <w:ilvl w:val="0"/>
          <w:numId w:val="3"/>
        </w:numPr>
        <w:spacing w:line="276" w:lineRule="auto"/>
        <w:ind w:left="357" w:hanging="357"/>
        <w:jc w:val="both"/>
      </w:pPr>
      <w:r w:rsidRPr="00792496">
        <w:t xml:space="preserve">Ustala się miesięczny </w:t>
      </w:r>
      <w:r w:rsidR="00D057EE">
        <w:t>okres rozliczeniowy wykonania usług objętych umową.</w:t>
      </w:r>
    </w:p>
    <w:p w14:paraId="6F17FD1F" w14:textId="6DF6C4DB" w:rsidR="00D057EE" w:rsidRDefault="00D057EE" w:rsidP="00A97F8B">
      <w:pPr>
        <w:pStyle w:val="Akapitzlist"/>
        <w:numPr>
          <w:ilvl w:val="0"/>
          <w:numId w:val="3"/>
        </w:numPr>
        <w:spacing w:line="276" w:lineRule="auto"/>
        <w:ind w:left="357" w:hanging="357"/>
        <w:jc w:val="both"/>
      </w:pPr>
      <w:r>
        <w:t>Łączne maksymalne wynagrodzenie Wykonawcy z tytułu realizacji niniejszej umowy nie może przekroczyć kwoty:</w:t>
      </w:r>
    </w:p>
    <w:p w14:paraId="2EEAF667" w14:textId="024AF781" w:rsidR="00D057EE" w:rsidRDefault="00D057EE" w:rsidP="00A97F8B">
      <w:pPr>
        <w:pStyle w:val="Akapitzlist"/>
        <w:numPr>
          <w:ilvl w:val="0"/>
          <w:numId w:val="17"/>
        </w:numPr>
        <w:spacing w:line="276" w:lineRule="auto"/>
        <w:jc w:val="both"/>
        <w:rPr>
          <w:b/>
          <w:bCs/>
        </w:rPr>
      </w:pPr>
      <w:r w:rsidRPr="00D057EE">
        <w:rPr>
          <w:b/>
          <w:bCs/>
        </w:rPr>
        <w:t>……………………………… zł</w:t>
      </w:r>
      <w:r>
        <w:rPr>
          <w:b/>
          <w:bCs/>
        </w:rPr>
        <w:t>. (netto), słownie: …………………………………</w:t>
      </w:r>
    </w:p>
    <w:p w14:paraId="1105B3AF" w14:textId="28D99690" w:rsidR="00D057EE" w:rsidRDefault="00D057EE" w:rsidP="00A97F8B">
      <w:pPr>
        <w:pStyle w:val="Akapitzlist"/>
        <w:numPr>
          <w:ilvl w:val="0"/>
          <w:numId w:val="17"/>
        </w:numPr>
        <w:spacing w:line="276" w:lineRule="auto"/>
        <w:jc w:val="both"/>
        <w:rPr>
          <w:b/>
          <w:bCs/>
        </w:rPr>
      </w:pPr>
      <w:r>
        <w:rPr>
          <w:b/>
          <w:bCs/>
        </w:rPr>
        <w:t>……………………………… zł.(VAT), słownie: ………………………………….</w:t>
      </w:r>
    </w:p>
    <w:p w14:paraId="3E71D3E0" w14:textId="5185770F" w:rsidR="00D057EE" w:rsidRDefault="00D057EE" w:rsidP="00A97F8B">
      <w:pPr>
        <w:pStyle w:val="Akapitzlist"/>
        <w:numPr>
          <w:ilvl w:val="0"/>
          <w:numId w:val="17"/>
        </w:numPr>
        <w:spacing w:line="276" w:lineRule="auto"/>
        <w:jc w:val="both"/>
        <w:rPr>
          <w:b/>
          <w:bCs/>
        </w:rPr>
      </w:pPr>
      <w:r>
        <w:rPr>
          <w:b/>
          <w:bCs/>
        </w:rPr>
        <w:t>……………………………… zł. (brutto), słownie: ……………………………….</w:t>
      </w:r>
    </w:p>
    <w:p w14:paraId="083557BD" w14:textId="667931C3" w:rsidR="00D057EE" w:rsidRPr="00D057EE" w:rsidRDefault="00D057EE" w:rsidP="00A97F8B">
      <w:pPr>
        <w:pStyle w:val="Akapitzlist"/>
        <w:numPr>
          <w:ilvl w:val="0"/>
          <w:numId w:val="18"/>
        </w:numPr>
        <w:spacing w:line="276" w:lineRule="auto"/>
        <w:ind w:left="357" w:hanging="357"/>
        <w:jc w:val="both"/>
        <w:rPr>
          <w:b/>
          <w:bCs/>
        </w:rPr>
      </w:pPr>
      <w:r>
        <w:t>Strony ustalają wynagrodzenie za wykonanie przedmiotu zamówienia, stanowiące iloczyn faktycznie odebranych i dostarczonych odpadów komunalnych do instalacji przy zastosowaniu następujących cen jednostkowych:</w:t>
      </w:r>
    </w:p>
    <w:p w14:paraId="054A1528" w14:textId="77777777" w:rsidR="00D057EE" w:rsidRDefault="00D057EE" w:rsidP="00A97F8B">
      <w:pPr>
        <w:pStyle w:val="Akapitzlist"/>
        <w:numPr>
          <w:ilvl w:val="0"/>
          <w:numId w:val="19"/>
        </w:numPr>
        <w:spacing w:line="276" w:lineRule="auto"/>
        <w:jc w:val="both"/>
        <w:rPr>
          <w:b/>
          <w:bCs/>
        </w:rPr>
      </w:pPr>
      <w:r>
        <w:rPr>
          <w:b/>
          <w:bCs/>
        </w:rPr>
        <w:t>Stawka za wywóz 1 Mg (1 tony) zmieszanych odpadów komunalnych…….. PLN x ilość wywiezionych ton …… = ……… PLN,</w:t>
      </w:r>
    </w:p>
    <w:p w14:paraId="6EB2D2DD" w14:textId="53362919" w:rsidR="00D057EE" w:rsidRDefault="00D057EE" w:rsidP="00A97F8B">
      <w:pPr>
        <w:pStyle w:val="Akapitzlist"/>
        <w:numPr>
          <w:ilvl w:val="0"/>
          <w:numId w:val="19"/>
        </w:numPr>
        <w:spacing w:line="276" w:lineRule="auto"/>
        <w:jc w:val="both"/>
        <w:rPr>
          <w:b/>
          <w:bCs/>
        </w:rPr>
      </w:pPr>
      <w:r>
        <w:rPr>
          <w:b/>
          <w:bCs/>
        </w:rPr>
        <w:t xml:space="preserve"> Stawka za wywóz 1 Mg (1 tony) segregowanych odpadów komunalnych…….. PLN x ilość wywiezionych ton …… = ……… PLN,</w:t>
      </w:r>
    </w:p>
    <w:p w14:paraId="5277019F" w14:textId="380814F8" w:rsidR="00D057EE" w:rsidRPr="00D057EE" w:rsidRDefault="00D057EE" w:rsidP="00A97F8B">
      <w:pPr>
        <w:pStyle w:val="Akapitzlist"/>
        <w:numPr>
          <w:ilvl w:val="0"/>
          <w:numId w:val="19"/>
        </w:numPr>
        <w:spacing w:line="276" w:lineRule="auto"/>
        <w:jc w:val="both"/>
        <w:rPr>
          <w:b/>
          <w:bCs/>
        </w:rPr>
      </w:pPr>
      <w:r>
        <w:rPr>
          <w:b/>
          <w:bCs/>
        </w:rPr>
        <w:t>Stawka za wywóz 1 Mg (1 tony) bioodpadów …….. PLN x ilość wywiezionych ton …… = ……… PLN,</w:t>
      </w:r>
    </w:p>
    <w:p w14:paraId="3315CD7E" w14:textId="0FB521F2" w:rsidR="00D057EE" w:rsidRPr="00155EDE" w:rsidRDefault="00D057EE" w:rsidP="00A97F8B">
      <w:pPr>
        <w:pStyle w:val="Akapitzlist"/>
        <w:numPr>
          <w:ilvl w:val="0"/>
          <w:numId w:val="18"/>
        </w:numPr>
        <w:spacing w:line="276" w:lineRule="auto"/>
        <w:ind w:left="357" w:hanging="357"/>
        <w:jc w:val="both"/>
        <w:rPr>
          <w:b/>
          <w:bCs/>
        </w:rPr>
      </w:pPr>
      <w:r>
        <w:lastRenderedPageBreak/>
        <w:t xml:space="preserve">Wynagrodzenie Wykonawcy płatne będzie po zakończeniu danego miesiąca świadczenia usługi, na podstawie prawidłowo wystawionej faktury VAT, po zaakceptowaniu przez Zamawiającego </w:t>
      </w:r>
      <w:r w:rsidR="00CB5691" w:rsidRPr="006F0683">
        <w:t xml:space="preserve">Raportu Miesięcznego oraz karty odpadów </w:t>
      </w:r>
      <w:r w:rsidRPr="006F0683">
        <w:t xml:space="preserve">, o </w:t>
      </w:r>
      <w:r w:rsidR="006F0683" w:rsidRPr="006F0683">
        <w:t>których</w:t>
      </w:r>
      <w:r w:rsidRPr="006F0683">
        <w:t xml:space="preserve"> </w:t>
      </w:r>
      <w:r>
        <w:t xml:space="preserve">mowa w </w:t>
      </w:r>
      <w:r w:rsidRPr="00D057EE">
        <w:t>§</w:t>
      </w:r>
      <w:r>
        <w:t xml:space="preserve"> 3 umowy, do której to faktury dołączone zostaną karty przekazania odpadów do miejsca ich odzysku, recyklingu lub unieszkodliwienia oraz oświadczenia podwykonawców </w:t>
      </w:r>
      <w:r w:rsidR="00155EDE">
        <w:t xml:space="preserve">zgodnie z trybem określonym w </w:t>
      </w:r>
      <w:r w:rsidR="00155EDE" w:rsidRPr="006F0683">
        <w:t>umowie</w:t>
      </w:r>
      <w:r w:rsidR="00C63FE4" w:rsidRPr="006F0683">
        <w:t xml:space="preserve"> i ustawie Prawo zamówień publicznych.</w:t>
      </w:r>
    </w:p>
    <w:p w14:paraId="7F1EFC69" w14:textId="0B50C3E3" w:rsidR="00155EDE" w:rsidRPr="00155EDE" w:rsidRDefault="00155EDE" w:rsidP="00A97F8B">
      <w:pPr>
        <w:pStyle w:val="Akapitzlist"/>
        <w:numPr>
          <w:ilvl w:val="0"/>
          <w:numId w:val="18"/>
        </w:numPr>
        <w:spacing w:line="276" w:lineRule="auto"/>
        <w:ind w:left="357" w:hanging="357"/>
        <w:jc w:val="both"/>
        <w:rPr>
          <w:b/>
          <w:bCs/>
        </w:rPr>
      </w:pPr>
      <w:r>
        <w:t>Wynagrodzenie należne Wykonawcy płatne będzie przelewem na rachunek bankowy Wykonawcy wskazany w fakturze VAT, w terminie ………….. dni od daty otrzymania przez Zamawiającego faktury VAT wystawionej zgodnie z postanowieniami umowy.</w:t>
      </w:r>
    </w:p>
    <w:p w14:paraId="34779C34" w14:textId="4BD905A5" w:rsidR="00155EDE" w:rsidRPr="00155EDE" w:rsidRDefault="00155EDE" w:rsidP="00A97F8B">
      <w:pPr>
        <w:pStyle w:val="Akapitzlist"/>
        <w:numPr>
          <w:ilvl w:val="0"/>
          <w:numId w:val="18"/>
        </w:numPr>
        <w:spacing w:line="276" w:lineRule="auto"/>
        <w:ind w:left="357" w:hanging="357"/>
        <w:jc w:val="both"/>
        <w:rPr>
          <w:b/>
          <w:bCs/>
        </w:rPr>
      </w:pPr>
      <w:r>
        <w:t>Na dzień dokonania płatności przyjmuje się dzień obciążenia rachunku bankowego Zamawiającego.</w:t>
      </w:r>
    </w:p>
    <w:p w14:paraId="15A37164" w14:textId="77777777" w:rsidR="00155EDE" w:rsidRDefault="00155EDE" w:rsidP="00A97F8B">
      <w:pPr>
        <w:pStyle w:val="Akapitzlist"/>
        <w:numPr>
          <w:ilvl w:val="0"/>
          <w:numId w:val="18"/>
        </w:numPr>
        <w:spacing w:line="276" w:lineRule="auto"/>
        <w:ind w:left="357" w:hanging="357"/>
        <w:jc w:val="both"/>
      </w:pPr>
      <w:r w:rsidRPr="00155EDE">
        <w:t>W przypadku wystawienia przez Wykonawcę</w:t>
      </w:r>
      <w:r>
        <w:t xml:space="preserve">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3690F3C0" w14:textId="069268BC" w:rsidR="00155EDE" w:rsidRDefault="00155EDE" w:rsidP="00A97F8B">
      <w:pPr>
        <w:pStyle w:val="Akapitzlist"/>
        <w:numPr>
          <w:ilvl w:val="0"/>
          <w:numId w:val="18"/>
        </w:numPr>
        <w:spacing w:line="276" w:lineRule="auto"/>
        <w:ind w:left="357" w:hanging="357"/>
        <w:jc w:val="both"/>
      </w:pPr>
      <w:r>
        <w:t xml:space="preserve">W przypadku nie dołączenia do faktury kart przekazania odpadów oraz oświadczenia podwykonawców, Zamawiający dokona zapłaty tylko i wyłącznie po dostarczeniu ich przez Wykonawcę. W takim przypadku termin zapłaty określony w ust. 5 nie jest wiążący </w:t>
      </w:r>
      <w:r w:rsidR="00F77D3A" w:rsidRPr="006F0683">
        <w:t>dla</w:t>
      </w:r>
      <w:r w:rsidRPr="006F0683">
        <w:t xml:space="preserve"> </w:t>
      </w:r>
      <w:r>
        <w:t xml:space="preserve">Zamawiającego.  </w:t>
      </w:r>
    </w:p>
    <w:p w14:paraId="1BDC5DC6" w14:textId="022DA1E1" w:rsidR="00155EDE" w:rsidRDefault="00155EDE" w:rsidP="00A97F8B">
      <w:pPr>
        <w:pStyle w:val="Akapitzlist"/>
        <w:numPr>
          <w:ilvl w:val="0"/>
          <w:numId w:val="18"/>
        </w:numPr>
        <w:spacing w:line="276" w:lineRule="auto"/>
        <w:ind w:left="357" w:hanging="357"/>
        <w:jc w:val="both"/>
      </w:pPr>
      <w:r>
        <w:t>W przypadku zwłoki w płatności jakiejkolwiek kwoty należnej, Wykonawca ma prawo dochodzić odsetek ustawowych.</w:t>
      </w:r>
    </w:p>
    <w:p w14:paraId="2BA7E30C" w14:textId="5035092A" w:rsidR="00155EDE" w:rsidRDefault="00155EDE" w:rsidP="00A97F8B">
      <w:pPr>
        <w:pStyle w:val="Akapitzlist"/>
        <w:numPr>
          <w:ilvl w:val="0"/>
          <w:numId w:val="18"/>
        </w:numPr>
        <w:spacing w:line="276" w:lineRule="auto"/>
        <w:ind w:left="357" w:hanging="357"/>
        <w:jc w:val="both"/>
      </w:pPr>
      <w:r>
        <w:t xml:space="preserve">Wszelkie kwoty należne </w:t>
      </w:r>
      <w:r w:rsidR="002F32FF">
        <w:t>Zamawiającemu</w:t>
      </w:r>
      <w:r>
        <w:t xml:space="preserve">, w szczególności z tytułu kar umownych, mogą być </w:t>
      </w:r>
      <w:r w:rsidR="002F32FF">
        <w:t>potrącane</w:t>
      </w:r>
      <w:r>
        <w:t xml:space="preserve"> z płatności</w:t>
      </w:r>
      <w:r w:rsidR="002F32FF">
        <w:t xml:space="preserve"> realizowanych na rzecz Wykonawcy.</w:t>
      </w:r>
    </w:p>
    <w:p w14:paraId="7926916C" w14:textId="77777777" w:rsidR="002F32FF" w:rsidRDefault="002F32FF" w:rsidP="00A97F8B">
      <w:pPr>
        <w:pStyle w:val="Akapitzlist"/>
        <w:numPr>
          <w:ilvl w:val="0"/>
          <w:numId w:val="18"/>
        </w:numPr>
        <w:spacing w:line="276" w:lineRule="auto"/>
        <w:ind w:left="357" w:hanging="357"/>
        <w:jc w:val="both"/>
      </w:pPr>
      <w:r>
        <w:t>W kwocie wynagrodzenia, określonego w ust. 1-3, uwzględnione zostały wszystkie koszty związane z realizacją przedmiotu umowy, a ceny jednostkowe za 1 Mg odpadów nie podlegają zmianie przez cały okres obowiązywania umowy.</w:t>
      </w:r>
    </w:p>
    <w:p w14:paraId="0860013B" w14:textId="77777777" w:rsidR="002F32FF" w:rsidRDefault="002F32FF" w:rsidP="00A97F8B">
      <w:pPr>
        <w:pStyle w:val="Akapitzlist"/>
        <w:numPr>
          <w:ilvl w:val="0"/>
          <w:numId w:val="18"/>
        </w:numPr>
        <w:spacing w:line="276" w:lineRule="auto"/>
        <w:ind w:left="357" w:hanging="357"/>
        <w:jc w:val="both"/>
      </w:pPr>
      <w:r>
        <w:t>W przypadku zatrudnienia podwykonawców, na których wyraził zgodę Zamawiający, ustala się następujący tryb wystawiania faktur przez Wykonawcę i płatności tych faktur przez Zamawiającego:</w:t>
      </w:r>
    </w:p>
    <w:p w14:paraId="1DAD73B1" w14:textId="5082AD97" w:rsidR="002F32FF" w:rsidRDefault="002F32FF" w:rsidP="00A97F8B">
      <w:pPr>
        <w:pStyle w:val="Akapitzlist"/>
        <w:numPr>
          <w:ilvl w:val="0"/>
          <w:numId w:val="20"/>
        </w:numPr>
        <w:spacing w:line="276" w:lineRule="auto"/>
        <w:jc w:val="both"/>
      </w:pPr>
      <w:r>
        <w:t xml:space="preserve">Wykonawca zobowiązany jest do składania </w:t>
      </w:r>
      <w:r w:rsidR="00713C4B">
        <w:t>Zamawiającemu</w:t>
      </w:r>
      <w:r>
        <w:t xml:space="preserve"> wraz z fakturą pisemnego dowodu potwierdzającego zapłat</w:t>
      </w:r>
      <w:r w:rsidR="00713C4B">
        <w:t>ę wymagalnego wynagrodzenia podwykonawcom lub dalszym podwykonawcom, których wierzytelności są częścią wystawionej faktury, według wzoru stanowiącego załącznik nr 3 do umowy.</w:t>
      </w:r>
    </w:p>
    <w:p w14:paraId="404A5D36" w14:textId="41ABC696" w:rsidR="00713C4B" w:rsidRDefault="00713C4B" w:rsidP="00A97F8B">
      <w:pPr>
        <w:pStyle w:val="Akapitzlist"/>
        <w:numPr>
          <w:ilvl w:val="0"/>
          <w:numId w:val="20"/>
        </w:numPr>
        <w:spacing w:line="276" w:lineRule="auto"/>
        <w:jc w:val="both"/>
      </w:pPr>
      <w:r>
        <w:t>potwierdzenie powinno zawierać zestawienie kwot, które były należne podwykonawcy lub dalszym podwykonawcom z tej faktury.</w:t>
      </w:r>
    </w:p>
    <w:p w14:paraId="6E31CB8D" w14:textId="3CFE0BBA" w:rsidR="00713C4B" w:rsidRDefault="00713C4B" w:rsidP="00A97F8B">
      <w:pPr>
        <w:pStyle w:val="Akapitzlist"/>
        <w:numPr>
          <w:ilvl w:val="0"/>
          <w:numId w:val="20"/>
        </w:numPr>
        <w:spacing w:line="276" w:lineRule="auto"/>
        <w:jc w:val="both"/>
      </w:pPr>
      <w:r>
        <w:t>w przypadki faktury końcowej potwierdzenie winno być dołączone do protokołu końcowego odbioru robót.</w:t>
      </w:r>
    </w:p>
    <w:p w14:paraId="7914BA81" w14:textId="0E58FA9C" w:rsidR="00713C4B" w:rsidRDefault="00713C4B" w:rsidP="00A97F8B">
      <w:pPr>
        <w:pStyle w:val="Akapitzlist"/>
        <w:numPr>
          <w:ilvl w:val="0"/>
          <w:numId w:val="20"/>
        </w:numPr>
        <w:spacing w:line="276" w:lineRule="auto"/>
        <w:jc w:val="both"/>
      </w:pPr>
      <w:r>
        <w:t>w przypadku niedostarczenia dowodu, o którym mowa w pkt.1, Zamawiający wstrzymuje płatności faktury do czasu złożenia przez Wykonawcę potwierdzenia, o którym mowa w pkt. 1 i pkt. 2.</w:t>
      </w:r>
    </w:p>
    <w:p w14:paraId="0692EFBE" w14:textId="29B167AB" w:rsidR="00713C4B" w:rsidRDefault="00713C4B" w:rsidP="00A97F8B">
      <w:pPr>
        <w:pStyle w:val="Akapitzlist"/>
        <w:numPr>
          <w:ilvl w:val="0"/>
          <w:numId w:val="21"/>
        </w:numPr>
        <w:spacing w:line="276" w:lineRule="auto"/>
        <w:ind w:left="357" w:hanging="357"/>
        <w:jc w:val="both"/>
      </w:pPr>
      <w:r>
        <w:t xml:space="preserve">Zamawiający zastrzega sobie prawo do pomniejszenia wymagalnej faktury wystawionej przez Wykonawcę o kwoty należne podwykonawcom za wykonane przez nich i </w:t>
      </w:r>
      <w:r>
        <w:lastRenderedPageBreak/>
        <w:t>zafakturowane usługi podwykonawstwa, a nie zapłacone przez wykonawcę, w przypadku braku potwierdzenia przez podwykonawców zapłaty należnych im wynagrodzeń.</w:t>
      </w:r>
    </w:p>
    <w:p w14:paraId="15E2CC9C" w14:textId="34798E46" w:rsidR="00713C4B" w:rsidRDefault="00713C4B" w:rsidP="00A97F8B">
      <w:pPr>
        <w:pStyle w:val="Akapitzlist"/>
        <w:numPr>
          <w:ilvl w:val="0"/>
          <w:numId w:val="21"/>
        </w:numPr>
        <w:spacing w:line="276" w:lineRule="auto"/>
        <w:ind w:left="357" w:hanging="357"/>
        <w:jc w:val="both"/>
      </w:pPr>
      <w:r>
        <w:t>Faktury winny być wystawione następująco:</w:t>
      </w:r>
    </w:p>
    <w:p w14:paraId="7A4FD044" w14:textId="77777777" w:rsidR="00713C4B" w:rsidRDefault="00713C4B" w:rsidP="00A97F8B">
      <w:pPr>
        <w:pStyle w:val="Akapitzlist"/>
        <w:spacing w:line="276" w:lineRule="auto"/>
        <w:ind w:left="357"/>
        <w:jc w:val="both"/>
        <w:rPr>
          <w:b/>
          <w:bCs/>
        </w:rPr>
      </w:pPr>
      <w:r w:rsidRPr="00713C4B">
        <w:rPr>
          <w:b/>
          <w:bCs/>
        </w:rPr>
        <w:t>Nabywca: Gmina Wyryki,</w:t>
      </w:r>
    </w:p>
    <w:p w14:paraId="3A44A6FB" w14:textId="0516B9B3" w:rsidR="00713C4B" w:rsidRDefault="00713C4B" w:rsidP="00A97F8B">
      <w:pPr>
        <w:pStyle w:val="Akapitzlist"/>
        <w:spacing w:line="276" w:lineRule="auto"/>
        <w:ind w:left="1065" w:firstLine="351"/>
        <w:jc w:val="both"/>
        <w:rPr>
          <w:b/>
          <w:bCs/>
        </w:rPr>
      </w:pPr>
      <w:r>
        <w:rPr>
          <w:b/>
          <w:bCs/>
        </w:rPr>
        <w:t xml:space="preserve"> </w:t>
      </w:r>
      <w:r w:rsidRPr="00713C4B">
        <w:rPr>
          <w:b/>
          <w:bCs/>
        </w:rPr>
        <w:t xml:space="preserve">Wyryki - </w:t>
      </w:r>
      <w:proofErr w:type="spellStart"/>
      <w:r w:rsidRPr="00713C4B">
        <w:rPr>
          <w:b/>
          <w:bCs/>
        </w:rPr>
        <w:t>Połód</w:t>
      </w:r>
      <w:proofErr w:type="spellEnd"/>
      <w:r w:rsidRPr="00713C4B">
        <w:rPr>
          <w:b/>
          <w:bCs/>
        </w:rPr>
        <w:t xml:space="preserve"> 154, </w:t>
      </w:r>
    </w:p>
    <w:p w14:paraId="41679587" w14:textId="53DEBE20" w:rsidR="00713C4B" w:rsidRDefault="00713C4B" w:rsidP="00A97F8B">
      <w:pPr>
        <w:pStyle w:val="Akapitzlist"/>
        <w:spacing w:line="276" w:lineRule="auto"/>
        <w:ind w:left="1065" w:firstLine="351"/>
        <w:jc w:val="both"/>
        <w:rPr>
          <w:b/>
          <w:bCs/>
        </w:rPr>
      </w:pPr>
      <w:r>
        <w:rPr>
          <w:b/>
          <w:bCs/>
        </w:rPr>
        <w:t xml:space="preserve"> </w:t>
      </w:r>
      <w:r w:rsidRPr="00713C4B">
        <w:rPr>
          <w:b/>
          <w:bCs/>
        </w:rPr>
        <w:t xml:space="preserve">22-205 Wyryki, </w:t>
      </w:r>
    </w:p>
    <w:p w14:paraId="3653E58D" w14:textId="2330B103" w:rsidR="00713C4B" w:rsidRPr="00713C4B" w:rsidRDefault="00713C4B" w:rsidP="00A97F8B">
      <w:pPr>
        <w:pStyle w:val="Akapitzlist"/>
        <w:spacing w:line="276" w:lineRule="auto"/>
        <w:ind w:left="1065" w:firstLine="351"/>
        <w:jc w:val="both"/>
        <w:rPr>
          <w:b/>
          <w:bCs/>
        </w:rPr>
      </w:pPr>
      <w:r>
        <w:rPr>
          <w:b/>
          <w:bCs/>
        </w:rPr>
        <w:t xml:space="preserve"> </w:t>
      </w:r>
      <w:r w:rsidRPr="00713C4B">
        <w:rPr>
          <w:b/>
          <w:bCs/>
        </w:rPr>
        <w:t>NIP 565-14-45-591</w:t>
      </w:r>
    </w:p>
    <w:p w14:paraId="5AB710D8" w14:textId="77777777" w:rsidR="00713C4B" w:rsidRDefault="00713C4B" w:rsidP="00A97F8B">
      <w:pPr>
        <w:pStyle w:val="Akapitzlist"/>
        <w:spacing w:line="276" w:lineRule="auto"/>
        <w:ind w:left="357"/>
        <w:jc w:val="both"/>
        <w:rPr>
          <w:b/>
          <w:bCs/>
        </w:rPr>
      </w:pPr>
      <w:r w:rsidRPr="00713C4B">
        <w:rPr>
          <w:b/>
          <w:bCs/>
        </w:rPr>
        <w:t>Odbiorca: Urząd Gminy Wyryki,</w:t>
      </w:r>
    </w:p>
    <w:p w14:paraId="2C0AFE6F" w14:textId="77777777" w:rsidR="00713C4B" w:rsidRDefault="00713C4B" w:rsidP="00A97F8B">
      <w:pPr>
        <w:pStyle w:val="Akapitzlist"/>
        <w:spacing w:line="276" w:lineRule="auto"/>
        <w:ind w:left="1065" w:firstLine="351"/>
        <w:jc w:val="both"/>
        <w:rPr>
          <w:b/>
          <w:bCs/>
        </w:rPr>
      </w:pPr>
      <w:r>
        <w:rPr>
          <w:b/>
          <w:bCs/>
        </w:rPr>
        <w:t xml:space="preserve"> </w:t>
      </w:r>
      <w:r w:rsidRPr="00713C4B">
        <w:rPr>
          <w:b/>
          <w:bCs/>
        </w:rPr>
        <w:t xml:space="preserve">Wyryki - </w:t>
      </w:r>
      <w:proofErr w:type="spellStart"/>
      <w:r w:rsidRPr="00713C4B">
        <w:rPr>
          <w:b/>
          <w:bCs/>
        </w:rPr>
        <w:t>Połód</w:t>
      </w:r>
      <w:proofErr w:type="spellEnd"/>
      <w:r w:rsidRPr="00713C4B">
        <w:rPr>
          <w:b/>
          <w:bCs/>
        </w:rPr>
        <w:t xml:space="preserve"> 154, </w:t>
      </w:r>
    </w:p>
    <w:p w14:paraId="66D451A3" w14:textId="09C5D205" w:rsidR="00713C4B" w:rsidRPr="00713C4B" w:rsidRDefault="00713C4B" w:rsidP="00A97F8B">
      <w:pPr>
        <w:pStyle w:val="Akapitzlist"/>
        <w:spacing w:line="276" w:lineRule="auto"/>
        <w:ind w:left="1065" w:firstLine="351"/>
        <w:jc w:val="both"/>
        <w:rPr>
          <w:b/>
          <w:bCs/>
        </w:rPr>
      </w:pPr>
      <w:r>
        <w:rPr>
          <w:b/>
          <w:bCs/>
        </w:rPr>
        <w:t xml:space="preserve">  </w:t>
      </w:r>
      <w:r w:rsidRPr="00713C4B">
        <w:rPr>
          <w:b/>
          <w:bCs/>
        </w:rPr>
        <w:t>22-205 Wyryki,</w:t>
      </w:r>
    </w:p>
    <w:p w14:paraId="170ED5DD" w14:textId="311F403C" w:rsidR="00C12542" w:rsidRDefault="00713C4B" w:rsidP="00A97F8B">
      <w:pPr>
        <w:pStyle w:val="Akapitzlist"/>
        <w:numPr>
          <w:ilvl w:val="0"/>
          <w:numId w:val="22"/>
        </w:numPr>
        <w:spacing w:line="276" w:lineRule="auto"/>
        <w:ind w:left="357" w:hanging="357"/>
        <w:jc w:val="both"/>
      </w:pPr>
      <w:r>
        <w:t>Wykonawca nie może bez uprzedniej pisemnej zgody Zamawiającego,</w:t>
      </w:r>
      <w:r w:rsidR="00116FD9">
        <w:t xml:space="preserve"> wyrażonej pod rygorem nieważności, dokonać przelewu jakichkolwiek wierzytelności wobec</w:t>
      </w:r>
      <w:r>
        <w:t xml:space="preserve"> </w:t>
      </w:r>
      <w:r w:rsidR="00116FD9">
        <w:t>Zamawiającego wynikających z niniejszej umowy.</w:t>
      </w:r>
    </w:p>
    <w:p w14:paraId="16F00761" w14:textId="5BD70C6A" w:rsidR="00116FD9" w:rsidRDefault="00116FD9" w:rsidP="00A97F8B">
      <w:pPr>
        <w:pStyle w:val="Akapitzlist"/>
        <w:numPr>
          <w:ilvl w:val="0"/>
          <w:numId w:val="22"/>
        </w:numPr>
        <w:spacing w:line="276" w:lineRule="auto"/>
        <w:ind w:left="357" w:hanging="357"/>
        <w:jc w:val="both"/>
      </w:pPr>
      <w:r>
        <w:t>Wynagrodzenie o którym mowa w ust. 1 niniejszego paragrafu nie będzie podlegało waloryzacji.</w:t>
      </w:r>
    </w:p>
    <w:p w14:paraId="64041400" w14:textId="77777777" w:rsidR="00116FD9" w:rsidRDefault="00116FD9" w:rsidP="00A97F8B">
      <w:pPr>
        <w:pStyle w:val="Akapitzlist"/>
        <w:spacing w:line="276" w:lineRule="auto"/>
        <w:ind w:left="357"/>
        <w:jc w:val="both"/>
      </w:pPr>
    </w:p>
    <w:p w14:paraId="2F2F2B7F" w14:textId="4E786218" w:rsidR="00C12542" w:rsidRPr="00C12542" w:rsidRDefault="00C12542" w:rsidP="00A97F8B">
      <w:pPr>
        <w:pStyle w:val="Akapitzlist"/>
        <w:spacing w:line="276" w:lineRule="auto"/>
        <w:ind w:left="357"/>
        <w:jc w:val="center"/>
      </w:pPr>
      <w:r w:rsidRPr="00C12542">
        <w:rPr>
          <w:b/>
          <w:bCs/>
        </w:rPr>
        <w:t xml:space="preserve">§ </w:t>
      </w:r>
      <w:r w:rsidR="00116FD9">
        <w:rPr>
          <w:b/>
          <w:bCs/>
        </w:rPr>
        <w:t>7</w:t>
      </w:r>
    </w:p>
    <w:p w14:paraId="3FA4610E" w14:textId="33B51960" w:rsidR="00C12542" w:rsidRPr="00064E81" w:rsidRDefault="00116FD9" w:rsidP="00A97F8B">
      <w:pPr>
        <w:pStyle w:val="Akapitzlist"/>
        <w:spacing w:line="276" w:lineRule="auto"/>
        <w:ind w:left="357"/>
        <w:jc w:val="center"/>
        <w:rPr>
          <w:b/>
          <w:bCs/>
        </w:rPr>
      </w:pPr>
      <w:r>
        <w:rPr>
          <w:b/>
          <w:bCs/>
        </w:rPr>
        <w:t>Kary umowne</w:t>
      </w:r>
    </w:p>
    <w:p w14:paraId="2F348772" w14:textId="5BBB4F28" w:rsidR="006E532D" w:rsidRDefault="00116FD9" w:rsidP="00A97F8B">
      <w:pPr>
        <w:pStyle w:val="Akapitzlist"/>
        <w:numPr>
          <w:ilvl w:val="0"/>
          <w:numId w:val="23"/>
        </w:numPr>
        <w:spacing w:line="276" w:lineRule="auto"/>
        <w:ind w:left="357" w:hanging="357"/>
        <w:jc w:val="both"/>
      </w:pPr>
      <w:r>
        <w:t xml:space="preserve">Wykonawca zobowiązany jest do zapłaty na rzecz Zamawiającego kary umownej w przypadku nie osiągnięcia wymaganych poziomów recyklingu, przygotowania do ponownego użycia i odzysku, jak również ograniczenia masy odpadów komunalnych ulegających biodegradacji przekazywanych do składowania, na zasadach określonych w art. 9 ust 2-3 ustawy z dnia 13 września 1996 r. o utrzymaniu czystości i porządku w gminach. Kara, o której mowa wyżej nie może być niższa niż wysokość kary, którą będzie musiała zapłacić zamawiający z tytułu nieosiągnięcia poziomu recyklingu, przygotowania do ponownego użycia i odzysku innymi metodami papieru, metalu, tworzyw sztucznych, szkła, innych niż niebezpieczne odpadów budowlanych i rozbiórkowych oraz nieosiągnięcia poziomu ograniczenia masy odpadów komunalnych ulegających biodegradacji przekazywanych do składowania, zgodnie z przepisami prawa, a w szczególności z art. 9z ust. 2 pkt. 1 i 2 ustawy z dnia 13 </w:t>
      </w:r>
      <w:r w:rsidR="00374E17">
        <w:t>września</w:t>
      </w:r>
      <w:r>
        <w:t xml:space="preserve"> 1996 r. o utrzymaniu czystości i porządku w gminach</w:t>
      </w:r>
      <w:r w:rsidR="00374E17">
        <w:t xml:space="preserve">. </w:t>
      </w:r>
      <w:r w:rsidR="00236336">
        <w:t>Wykonawca zobowiązany będzie do zapłaty kwoty odpowiadającej wysokości kary także po zakończeniu lub rozwiązaniu niniejszej umowy.</w:t>
      </w:r>
    </w:p>
    <w:p w14:paraId="3BD8A17A" w14:textId="0763CA06" w:rsidR="00236336" w:rsidRDefault="00236336" w:rsidP="00A97F8B">
      <w:pPr>
        <w:pStyle w:val="Akapitzlist"/>
        <w:numPr>
          <w:ilvl w:val="0"/>
          <w:numId w:val="23"/>
        </w:numPr>
        <w:spacing w:line="276" w:lineRule="auto"/>
        <w:ind w:left="357" w:hanging="357"/>
        <w:jc w:val="both"/>
      </w:pPr>
      <w:r>
        <w:t>Wykonawca jest zobowiązany do zapłaty na rzecz zamawiającego kary umownej:</w:t>
      </w:r>
    </w:p>
    <w:p w14:paraId="1A4A06D3" w14:textId="39B9AB42" w:rsidR="00236336" w:rsidRDefault="00236336" w:rsidP="00A97F8B">
      <w:pPr>
        <w:pStyle w:val="Akapitzlist"/>
        <w:numPr>
          <w:ilvl w:val="0"/>
          <w:numId w:val="24"/>
        </w:numPr>
        <w:spacing w:line="276" w:lineRule="auto"/>
        <w:jc w:val="both"/>
      </w:pPr>
      <w:r>
        <w:t>w wysokości 10 % wynagrodzenia brutto, które przypadałoby do zapłaty z tytułu wykonywania umowy do końca okresu jej obowiązywania, gdyby od umowy nie odstąpiono – w przypadku odstąpienia przez zamawiającego od umowy z przyczyn leżących po stronie Wykonawcy.</w:t>
      </w:r>
    </w:p>
    <w:p w14:paraId="47C21353" w14:textId="3C2592ED" w:rsidR="00236336" w:rsidRDefault="00236336" w:rsidP="00A97F8B">
      <w:pPr>
        <w:pStyle w:val="Akapitzlist"/>
        <w:numPr>
          <w:ilvl w:val="0"/>
          <w:numId w:val="24"/>
        </w:numPr>
        <w:spacing w:line="276" w:lineRule="auto"/>
        <w:jc w:val="both"/>
      </w:pPr>
      <w:r>
        <w:t xml:space="preserve">w wysokości 100 za każdy dzień zwłoki w złożeniu </w:t>
      </w:r>
      <w:r w:rsidR="0062797C" w:rsidRPr="006F0683">
        <w:t>R</w:t>
      </w:r>
      <w:r w:rsidRPr="006F0683">
        <w:t>aportu</w:t>
      </w:r>
      <w:r w:rsidR="0062797C" w:rsidRPr="006F0683">
        <w:t xml:space="preserve">, karty odpadów </w:t>
      </w:r>
      <w:r w:rsidRPr="006F0683">
        <w:t xml:space="preserve">lub </w:t>
      </w:r>
      <w:r>
        <w:t>sprawozdania, o których mowa w § 3, nie więcej jednak niż za 365 dni,</w:t>
      </w:r>
    </w:p>
    <w:p w14:paraId="418259DD" w14:textId="0094841B" w:rsidR="009B6939" w:rsidRDefault="00236336" w:rsidP="00A97F8B">
      <w:pPr>
        <w:pStyle w:val="Akapitzlist"/>
        <w:numPr>
          <w:ilvl w:val="0"/>
          <w:numId w:val="24"/>
        </w:numPr>
        <w:spacing w:line="276" w:lineRule="auto"/>
        <w:jc w:val="both"/>
      </w:pPr>
      <w:r>
        <w:t>w wysokości 500 zł za każdy przypadek przekazania nierzetelnego raportu</w:t>
      </w:r>
      <w:r w:rsidR="00B67C49">
        <w:t xml:space="preserve">, </w:t>
      </w:r>
      <w:r w:rsidR="00B67C49" w:rsidRPr="006F0683">
        <w:t>karty odpadów</w:t>
      </w:r>
      <w:r w:rsidRPr="006F0683">
        <w:t xml:space="preserve"> lub sprawozdania, o których mowa w § 3, jeżeli sprawozdanie zostani</w:t>
      </w:r>
      <w:r>
        <w:t xml:space="preserve">e uzupełnione </w:t>
      </w:r>
      <w:r w:rsidR="009B6939">
        <w:t>lub poprawione w terminie 14 dni od dnia doręczenia wezwania, a w przypadku niezastosowania się do wezwania w wysokości 2500 zł za każdy przypadek,</w:t>
      </w:r>
    </w:p>
    <w:p w14:paraId="50B8FDA7" w14:textId="4C844677" w:rsidR="00236336" w:rsidRDefault="00236336" w:rsidP="00A97F8B">
      <w:pPr>
        <w:pStyle w:val="Akapitzlist"/>
        <w:numPr>
          <w:ilvl w:val="0"/>
          <w:numId w:val="24"/>
        </w:numPr>
        <w:spacing w:line="276" w:lineRule="auto"/>
        <w:jc w:val="both"/>
      </w:pPr>
      <w:r>
        <w:lastRenderedPageBreak/>
        <w:t xml:space="preserve"> </w:t>
      </w:r>
      <w:r w:rsidR="009B6939">
        <w:t xml:space="preserve">w wysokości 500 zł za każdy przypadek nie dostarczenia mieszkańcom ilości worków przeznaczonych do selektywnej zbiórki, odpowiadających ilości i rodzajowi workom odbieranym. Za równoznaczne z niedostarczeniem worków </w:t>
      </w:r>
      <w:r w:rsidR="00AB32FE" w:rsidRPr="000B32B6">
        <w:t>w odpowiednie</w:t>
      </w:r>
      <w:r w:rsidR="006F0683" w:rsidRPr="000B32B6">
        <w:t>j</w:t>
      </w:r>
      <w:r w:rsidR="00AB32FE" w:rsidRPr="000B32B6">
        <w:t xml:space="preserve"> ilości i rodzajowi </w:t>
      </w:r>
      <w:r w:rsidR="009B6939">
        <w:t>uważa się sytuacje, w której Zamawiający otrzyma co najmniej 20 zgłoszeń od właścicieli nieruchomości w danym kwartale</w:t>
      </w:r>
      <w:r w:rsidR="00C95126">
        <w:t xml:space="preserve"> </w:t>
      </w:r>
      <w:r w:rsidR="000B32B6" w:rsidRPr="000B32B6">
        <w:t>o niedostarczeniu worków.</w:t>
      </w:r>
    </w:p>
    <w:p w14:paraId="192455EB" w14:textId="1385D1FF" w:rsidR="009B6939" w:rsidRDefault="00BB2C62" w:rsidP="00A97F8B">
      <w:pPr>
        <w:pStyle w:val="Akapitzlist"/>
        <w:numPr>
          <w:ilvl w:val="0"/>
          <w:numId w:val="24"/>
        </w:numPr>
        <w:spacing w:line="276" w:lineRule="auto"/>
        <w:jc w:val="both"/>
      </w:pPr>
      <w:r>
        <w:t>w</w:t>
      </w:r>
      <w:r w:rsidR="009B6939">
        <w:t xml:space="preserve"> wysokości 100 zł za każdy przypadek niedostarczenia trwałego pojemnika na odpady zmieszane oraz kompletu worków na odpady segregowane, w terminie przekraczającym 7 dni od daty wyznaczonego terminu dostarczenia pojemników.</w:t>
      </w:r>
    </w:p>
    <w:p w14:paraId="524E4398" w14:textId="62FFB06F" w:rsidR="009B6939" w:rsidRDefault="00BB2C62" w:rsidP="00A97F8B">
      <w:pPr>
        <w:pStyle w:val="Akapitzlist"/>
        <w:numPr>
          <w:ilvl w:val="0"/>
          <w:numId w:val="24"/>
        </w:numPr>
        <w:spacing w:line="276" w:lineRule="auto"/>
        <w:jc w:val="both"/>
      </w:pPr>
      <w:r>
        <w:t xml:space="preserve">w </w:t>
      </w:r>
      <w:r w:rsidR="009B6939">
        <w:t xml:space="preserve">wysokości 50 zł za każdy przypadek nieodebrania lub odebrania odpadów z nieruchomości objętej obowiązkiem odbierania odpadów w terminie niezgodnym z harmonogramem, o którym mowa w pkt </w:t>
      </w:r>
      <w:r>
        <w:t>3.3.</w:t>
      </w:r>
      <w:r w:rsidR="009B6939">
        <w:t xml:space="preserve"> </w:t>
      </w:r>
      <w:r>
        <w:t>c</w:t>
      </w:r>
      <w:r w:rsidR="009B6939">
        <w:t xml:space="preserve"> załącznika nr 2 SWZ</w:t>
      </w:r>
      <w:r>
        <w:t xml:space="preserve"> (OPZ) kara będzie naliczana jako iloczyn kwoty 50 zł oraz ilości nieruchomości z których nie odebrano lub odebrano odpady w terminie niezgodnym z harmonogramem.</w:t>
      </w:r>
    </w:p>
    <w:p w14:paraId="062089EA" w14:textId="7038DF24" w:rsidR="00BB2C62" w:rsidRDefault="00BB2C62" w:rsidP="00A97F8B">
      <w:pPr>
        <w:pStyle w:val="Akapitzlist"/>
        <w:numPr>
          <w:ilvl w:val="0"/>
          <w:numId w:val="24"/>
        </w:numPr>
        <w:spacing w:line="276" w:lineRule="auto"/>
        <w:jc w:val="both"/>
      </w:pPr>
      <w:r>
        <w:t>w wysokości 1000 zł za każdy przypadek stwierdzenia, że pojazd wykonawcy nie jest czytelnie oznaczony nazwą przedsiębiorcy i numerem jego telefonu.</w:t>
      </w:r>
    </w:p>
    <w:p w14:paraId="50D548E3" w14:textId="5F855796" w:rsidR="00BB2C62" w:rsidRDefault="00BB2C62" w:rsidP="00A97F8B">
      <w:pPr>
        <w:pStyle w:val="Akapitzlist"/>
        <w:numPr>
          <w:ilvl w:val="0"/>
          <w:numId w:val="24"/>
        </w:numPr>
        <w:spacing w:line="276" w:lineRule="auto"/>
        <w:jc w:val="both"/>
      </w:pPr>
      <w:r>
        <w:t>w wysokości 300 zł</w:t>
      </w:r>
      <w:r w:rsidR="00AF269A">
        <w:t xml:space="preserve"> za każdy przypadek nieuprzątnięcia i nie odbierania odpadów z miejsc ich zgromadzenia, również tych które nie zostały umieszczone obok pojemników, w terminie przekraczającym 48 godzin od wyznaczonej daty odbioru.</w:t>
      </w:r>
    </w:p>
    <w:p w14:paraId="197DFE78" w14:textId="335F85FE" w:rsidR="00AF269A" w:rsidRDefault="00AF269A" w:rsidP="00A97F8B">
      <w:pPr>
        <w:pStyle w:val="Akapitzlist"/>
        <w:numPr>
          <w:ilvl w:val="0"/>
          <w:numId w:val="24"/>
        </w:numPr>
        <w:spacing w:line="276" w:lineRule="auto"/>
        <w:jc w:val="both"/>
      </w:pPr>
      <w:r>
        <w:t>w wysokości 10 000 zł za każdy przypadek zmieszania selektywnie zebranych odpadów komunalnych ze zmieszanymi odpadami komunalnymi lub selektywnie zebranych odpadów różnych rodzajów ze sobą.</w:t>
      </w:r>
    </w:p>
    <w:p w14:paraId="72A43FD5" w14:textId="0C53585E" w:rsidR="00AF269A" w:rsidRDefault="00AF269A" w:rsidP="00A97F8B">
      <w:pPr>
        <w:pStyle w:val="Akapitzlist"/>
        <w:numPr>
          <w:ilvl w:val="0"/>
          <w:numId w:val="24"/>
        </w:numPr>
        <w:spacing w:line="276" w:lineRule="auto"/>
        <w:jc w:val="both"/>
      </w:pPr>
      <w:r>
        <w:t xml:space="preserve">w wysokości 500 zł za pierwszy ujawniony przypadek </w:t>
      </w:r>
      <w:r w:rsidR="00E0072B">
        <w:t>nie przekazania odebranych od właścicieli nieruchomości zmieszanych odpadów komunalnych oraz odpadów zielonych do instalacji do przetwarzania odpadów komunalnych.</w:t>
      </w:r>
    </w:p>
    <w:p w14:paraId="7471C478" w14:textId="2FE3B7CE" w:rsidR="00E0072B" w:rsidRDefault="00E0072B" w:rsidP="00A97F8B">
      <w:pPr>
        <w:pStyle w:val="Akapitzlist"/>
        <w:numPr>
          <w:ilvl w:val="0"/>
          <w:numId w:val="24"/>
        </w:numPr>
        <w:spacing w:line="276" w:lineRule="auto"/>
        <w:jc w:val="both"/>
      </w:pPr>
      <w:r>
        <w:t>Braku zapłaty lub nieterminowej zapłaty należnego wynagrodzenia podwykonawcom w wysokości 0,1 % tego wynagrodzenia za każdy rozpoczęty dzień zwłoki po upływie terminu zapłaty.</w:t>
      </w:r>
    </w:p>
    <w:p w14:paraId="4E0F18B3" w14:textId="7D6F286C" w:rsidR="00E0072B" w:rsidRDefault="00EB297F" w:rsidP="00A97F8B">
      <w:pPr>
        <w:pStyle w:val="Akapitzlist"/>
        <w:numPr>
          <w:ilvl w:val="0"/>
          <w:numId w:val="24"/>
        </w:numPr>
        <w:spacing w:line="276" w:lineRule="auto"/>
        <w:jc w:val="both"/>
      </w:pPr>
      <w:r>
        <w:t>n</w:t>
      </w:r>
      <w:r w:rsidR="00E0072B">
        <w:t>ieprzedłożenia do zaakceptowania projektu umowy o podwykonawstwo lub projektu jej zmiany w wysokości 0,1 % wynagrodzenia umownego brutto za każdy rozpoczęty dzień zwłoki po upływie terminu do ich przedłożenia.</w:t>
      </w:r>
    </w:p>
    <w:p w14:paraId="722285C0" w14:textId="783F22F7" w:rsidR="00EB297F" w:rsidRDefault="00EB297F" w:rsidP="00A97F8B">
      <w:pPr>
        <w:pStyle w:val="Akapitzlist"/>
        <w:numPr>
          <w:ilvl w:val="0"/>
          <w:numId w:val="24"/>
        </w:numPr>
        <w:spacing w:line="276" w:lineRule="auto"/>
        <w:jc w:val="both"/>
      </w:pPr>
      <w:r>
        <w:t>n</w:t>
      </w:r>
      <w:r w:rsidR="00E0072B">
        <w:t>ieprzedłożenia poświadczonej  za zgodność z oryginałem kopii umowy o podwykonawstwo lub jej zmiany w wysokości 0,1 % wynagrodzenia umownego brutto</w:t>
      </w:r>
      <w:r>
        <w:t xml:space="preserve"> za każdy rozpoczęty dzień zwłoki po upływie terminu do ich przedłożenia.</w:t>
      </w:r>
    </w:p>
    <w:p w14:paraId="765938A8" w14:textId="612A15EB" w:rsidR="00EB297F" w:rsidRDefault="00E0072B" w:rsidP="00A97F8B">
      <w:pPr>
        <w:pStyle w:val="Akapitzlist"/>
        <w:numPr>
          <w:ilvl w:val="0"/>
          <w:numId w:val="24"/>
        </w:numPr>
        <w:spacing w:line="276" w:lineRule="auto"/>
        <w:jc w:val="both"/>
      </w:pPr>
      <w:r>
        <w:t xml:space="preserve"> </w:t>
      </w:r>
      <w:r w:rsidR="00EB297F">
        <w:t>braku zmiany umowy o podwykonawstwo w zakresie terminu zapłaty w wysokości 0,1 % wynagrodzenia umownego brutto za każdy rozpoczęty dzień zwłoki po upływie terminu do dokonania zmiany.</w:t>
      </w:r>
    </w:p>
    <w:p w14:paraId="5F9E6CA8" w14:textId="425F6CD7" w:rsidR="00236336" w:rsidRDefault="00EB297F" w:rsidP="00A97F8B">
      <w:pPr>
        <w:pStyle w:val="Akapitzlist"/>
        <w:numPr>
          <w:ilvl w:val="0"/>
          <w:numId w:val="23"/>
        </w:numPr>
        <w:spacing w:line="276" w:lineRule="auto"/>
        <w:ind w:left="357" w:hanging="357"/>
        <w:jc w:val="both"/>
      </w:pPr>
      <w:r>
        <w:t>Wykonawca zapłaci Zamawiającemu kary umowne z tytułu:</w:t>
      </w:r>
    </w:p>
    <w:p w14:paraId="1DC3E287" w14:textId="3CE35A82" w:rsidR="004751DE" w:rsidRDefault="004751DE" w:rsidP="00A97F8B">
      <w:pPr>
        <w:pStyle w:val="Akapitzlist"/>
        <w:numPr>
          <w:ilvl w:val="0"/>
          <w:numId w:val="25"/>
        </w:numPr>
        <w:spacing w:line="276" w:lineRule="auto"/>
        <w:jc w:val="both"/>
      </w:pPr>
      <w:r>
        <w:t>o</w:t>
      </w:r>
      <w:r w:rsidR="00EB297F">
        <w:t>ddelegowanie do wykonania czynności</w:t>
      </w:r>
      <w:r>
        <w:t xml:space="preserve"> w zakresie odbioru i zagospodarowania odpadów</w:t>
      </w:r>
      <w:r w:rsidR="00EB297F">
        <w:t xml:space="preserve"> </w:t>
      </w:r>
      <w:r>
        <w:t>komunalnych</w:t>
      </w:r>
      <w:r w:rsidR="00EB297F">
        <w:t xml:space="preserve"> osób</w:t>
      </w:r>
      <w:r>
        <w:t xml:space="preserve"> niezatrudnionych na podstawie umowy o pracę – w wysokości 1000 zł za każdy stwierdzony przypadek (kara może być nakładana wielokrotnie wobec tej samej osoby, jeżeli zamawiający podczas kontroli stwierdzi, że nie jest ona zatrudniona na umowę o pracę).</w:t>
      </w:r>
    </w:p>
    <w:p w14:paraId="61DF4F4B" w14:textId="6FC2C9F2" w:rsidR="00EB297F" w:rsidRDefault="00757F88" w:rsidP="00A97F8B">
      <w:pPr>
        <w:pStyle w:val="Akapitzlist"/>
        <w:numPr>
          <w:ilvl w:val="0"/>
          <w:numId w:val="25"/>
        </w:numPr>
        <w:spacing w:line="276" w:lineRule="auto"/>
        <w:jc w:val="both"/>
      </w:pPr>
      <w:r>
        <w:t>o</w:t>
      </w:r>
      <w:r w:rsidR="004751DE">
        <w:t>ddelegowanie do wykonywania czynności w zakresie odbioru i zagospodarowania odpadów</w:t>
      </w:r>
      <w:r w:rsidR="00EB297F">
        <w:t xml:space="preserve"> </w:t>
      </w:r>
      <w:r w:rsidR="004751DE">
        <w:t>osób niewskazanych w wykazie, o którym mowa w § 4 pkt 3</w:t>
      </w:r>
      <w:r>
        <w:t xml:space="preserve"> – w wysokości </w:t>
      </w:r>
      <w:r>
        <w:lastRenderedPageBreak/>
        <w:t>500 zł za każdy stwierdzony przypadek (kara może być nakładana wielokrotnie wobec tej samej osoby, jeżeli zamawiający podczas kontroli stwierdzi, że nie jest ona wskazana w wykazie, o którym mowa w § 4 pkt 3) – dotyczy to również osób zatrudnionych przez podwykonawców.</w:t>
      </w:r>
    </w:p>
    <w:p w14:paraId="3DC13803" w14:textId="06A6AA5D" w:rsidR="00592EF0" w:rsidRDefault="00757F88" w:rsidP="00A97F8B">
      <w:pPr>
        <w:pStyle w:val="Akapitzlist"/>
        <w:numPr>
          <w:ilvl w:val="0"/>
          <w:numId w:val="25"/>
        </w:numPr>
        <w:spacing w:line="276" w:lineRule="auto"/>
        <w:jc w:val="both"/>
      </w:pPr>
      <w:r>
        <w:t>odmowy podania danych umożliwiających identyfikację wykonujących czynności w zakresie odbioru i zagospodarowania odpadów na zasadzie określonych w § 4 pkt 5 – w wysokości 500 zł za każdy stwierdzony przypadek (kara może być nakładana wielokrotnie wobec tej samej osoby w przypadku niewskazania jej danych przez wykonawcę w drodze oświadczenia o którym mowa w § 4 pkt 5).</w:t>
      </w:r>
    </w:p>
    <w:p w14:paraId="23DC75A3" w14:textId="7D346585" w:rsidR="00592EF0" w:rsidRDefault="001122FD" w:rsidP="00A97F8B">
      <w:pPr>
        <w:pStyle w:val="Akapitzlist"/>
        <w:numPr>
          <w:ilvl w:val="0"/>
          <w:numId w:val="23"/>
        </w:numPr>
        <w:spacing w:line="276" w:lineRule="auto"/>
        <w:ind w:left="357" w:hanging="357"/>
        <w:jc w:val="both"/>
      </w:pPr>
      <w:r>
        <w:t>Ł</w:t>
      </w:r>
      <w:r w:rsidR="00592EF0">
        <w:t>ączna maksymalna wysokość kar umownych, których mogą dochodzić strony  nie przekroczy 20 % całkowitej kwoty wynagrodzenia brutto określonej § 6 ust. 2.</w:t>
      </w:r>
    </w:p>
    <w:p w14:paraId="0FBC358F" w14:textId="0732066D" w:rsidR="00EB297F" w:rsidRDefault="001122FD" w:rsidP="00A97F8B">
      <w:pPr>
        <w:pStyle w:val="Akapitzlist"/>
        <w:numPr>
          <w:ilvl w:val="0"/>
          <w:numId w:val="23"/>
        </w:numPr>
        <w:spacing w:line="276" w:lineRule="auto"/>
        <w:ind w:left="357" w:hanging="357"/>
        <w:jc w:val="both"/>
      </w:pPr>
      <w:r>
        <w:t>O wystąpieniu okoliczności do naliczenia kar umownych przez Zamawiającego, Wykonawca zostanie zawiadomiony pisemnie</w:t>
      </w:r>
      <w:r w:rsidR="0040794D">
        <w:t xml:space="preserve"> wraz z uzasadnieniem.</w:t>
      </w:r>
    </w:p>
    <w:p w14:paraId="252D4144" w14:textId="580625C8" w:rsidR="0040794D" w:rsidRDefault="0040794D" w:rsidP="00A97F8B">
      <w:pPr>
        <w:pStyle w:val="Akapitzlist"/>
        <w:numPr>
          <w:ilvl w:val="0"/>
          <w:numId w:val="23"/>
        </w:numPr>
        <w:spacing w:line="276" w:lineRule="auto"/>
        <w:ind w:left="357" w:hanging="357"/>
        <w:jc w:val="both"/>
      </w:pPr>
      <w:r>
        <w:t>W razie powstania szkody, której wysokość przewyższy wartość naliczonych kar umownych, strony mogą dochodzić na zasadach ogólnych odszkodowania uzupełniającego w wysokości przewyższającego wysokość kar umownych.</w:t>
      </w:r>
    </w:p>
    <w:p w14:paraId="7EE45D0B" w14:textId="729EFB72" w:rsidR="0040794D" w:rsidRDefault="0040794D" w:rsidP="00A97F8B">
      <w:pPr>
        <w:pStyle w:val="Akapitzlist"/>
        <w:numPr>
          <w:ilvl w:val="0"/>
          <w:numId w:val="23"/>
        </w:numPr>
        <w:spacing w:line="276" w:lineRule="auto"/>
        <w:ind w:left="357" w:hanging="357"/>
        <w:jc w:val="both"/>
      </w:pPr>
      <w:r>
        <w:t>Wykonawca nie ma prawa do zbywania wierzytelności wynikających z niniejszej umowy, bez pisemnej zgody Zamawiającego.</w:t>
      </w:r>
    </w:p>
    <w:p w14:paraId="663F4E30" w14:textId="77777777" w:rsidR="0040794D" w:rsidRDefault="0040794D" w:rsidP="00A97F8B">
      <w:pPr>
        <w:pStyle w:val="Akapitzlist"/>
        <w:numPr>
          <w:ilvl w:val="0"/>
          <w:numId w:val="23"/>
        </w:numPr>
        <w:spacing w:line="276" w:lineRule="auto"/>
        <w:ind w:left="357" w:hanging="357"/>
        <w:jc w:val="both"/>
      </w:pPr>
      <w:r>
        <w:t>Za szkody w majątku Zamawiającego lub osób trzecich spowodowane odbiorem odpadów, odpowiedzialność ponosi Wykonawca.</w:t>
      </w:r>
    </w:p>
    <w:p w14:paraId="03A69FDB" w14:textId="5353AC6D" w:rsidR="00116FD9" w:rsidRDefault="00FE6ADA" w:rsidP="00A97F8B">
      <w:pPr>
        <w:pStyle w:val="Akapitzlist"/>
        <w:numPr>
          <w:ilvl w:val="0"/>
          <w:numId w:val="23"/>
        </w:numPr>
        <w:spacing w:line="276" w:lineRule="auto"/>
        <w:ind w:left="357" w:hanging="357"/>
        <w:jc w:val="both"/>
      </w:pPr>
      <w:r>
        <w:t>Przed rozliczeniem kar umownych Zamawiający wezwie na piśmie Wykonawcę</w:t>
      </w:r>
      <w:r w:rsidR="0040794D">
        <w:t xml:space="preserve"> </w:t>
      </w:r>
      <w:r>
        <w:t xml:space="preserve">do złożenia w terminie 7 dni od daty otrzymania wezwania, pisemnych wyjaśnień dotyczących zaistnienia uchybienia w wykonywaniu usług </w:t>
      </w:r>
      <w:r w:rsidR="00DC062B">
        <w:t>i okoliczności jego powstania. Zamawiający dokona oceny złożonych przez Wykonawcę wyjaśnień i na ich podstawie podejmie decyzję o naliczeniu kar umownych. W przypadku, gdy w ramach składanych przez Wykonawcę wyjaśnień zostanie udowodnione, że uchybienie powstało z przyczyn niezawinionych przez Wykonawcę, Zamawiający odstąpi od naliczenia kar.</w:t>
      </w:r>
    </w:p>
    <w:p w14:paraId="3DB97C62" w14:textId="77777777" w:rsidR="00116FD9" w:rsidRDefault="00116FD9" w:rsidP="00A97F8B">
      <w:pPr>
        <w:spacing w:line="276" w:lineRule="auto"/>
        <w:jc w:val="both"/>
      </w:pPr>
    </w:p>
    <w:p w14:paraId="0D3CE281" w14:textId="4F1D0B22" w:rsidR="006E532D" w:rsidRPr="006E532D" w:rsidRDefault="006E532D" w:rsidP="00A97F8B">
      <w:pPr>
        <w:spacing w:line="276" w:lineRule="auto"/>
        <w:jc w:val="center"/>
      </w:pPr>
      <w:r w:rsidRPr="006E532D">
        <w:rPr>
          <w:b/>
          <w:bCs/>
        </w:rPr>
        <w:t xml:space="preserve">§ </w:t>
      </w:r>
      <w:r w:rsidR="00DC062B">
        <w:rPr>
          <w:b/>
          <w:bCs/>
        </w:rPr>
        <w:t>8</w:t>
      </w:r>
    </w:p>
    <w:p w14:paraId="06CB27D3" w14:textId="77777777" w:rsidR="000727D3" w:rsidRDefault="000727D3" w:rsidP="00A97F8B">
      <w:pPr>
        <w:spacing w:line="276" w:lineRule="auto"/>
        <w:jc w:val="center"/>
        <w:rPr>
          <w:b/>
        </w:rPr>
      </w:pPr>
      <w:r>
        <w:rPr>
          <w:b/>
        </w:rPr>
        <w:t>Odstąpienie od umowy</w:t>
      </w:r>
    </w:p>
    <w:p w14:paraId="3AC386F2" w14:textId="77777777" w:rsidR="000727D3" w:rsidRDefault="000727D3" w:rsidP="00A97F8B">
      <w:pPr>
        <w:pStyle w:val="Akapitzlist"/>
        <w:widowControl w:val="0"/>
        <w:numPr>
          <w:ilvl w:val="0"/>
          <w:numId w:val="6"/>
        </w:numPr>
        <w:tabs>
          <w:tab w:val="left" w:pos="797"/>
        </w:tabs>
        <w:suppressAutoHyphens w:val="0"/>
        <w:autoSpaceDE w:val="0"/>
        <w:autoSpaceDN w:val="0"/>
        <w:spacing w:line="276" w:lineRule="auto"/>
        <w:ind w:left="357" w:hanging="357"/>
        <w:jc w:val="both"/>
        <w:rPr>
          <w:lang w:eastAsia="en-US"/>
        </w:rPr>
      </w:pPr>
      <w:r w:rsidRPr="000727D3">
        <w:rPr>
          <w:lang w:eastAsia="en-US"/>
        </w:rPr>
        <w:t>Zamawiający ma prawo odstąpić od umowy, jeżeli Wykonawca narusza w sposób istotny postanowienia umowy. Oświadczenie o odstąpieniu może być złożone w terminie 30 dni od dnia powzięcia wiadomości o przyczynach stanowiących podstawę</w:t>
      </w:r>
      <w:r w:rsidRPr="000727D3">
        <w:rPr>
          <w:spacing w:val="-3"/>
          <w:lang w:eastAsia="en-US"/>
        </w:rPr>
        <w:t xml:space="preserve"> </w:t>
      </w:r>
      <w:r w:rsidRPr="000727D3">
        <w:rPr>
          <w:lang w:eastAsia="en-US"/>
        </w:rPr>
        <w:t>odstąpienia.</w:t>
      </w:r>
    </w:p>
    <w:p w14:paraId="7A1CBBB7" w14:textId="77777777" w:rsidR="000727D3" w:rsidRPr="000727D3" w:rsidRDefault="000727D3" w:rsidP="00A97F8B">
      <w:pPr>
        <w:pStyle w:val="Akapitzlist"/>
        <w:widowControl w:val="0"/>
        <w:numPr>
          <w:ilvl w:val="0"/>
          <w:numId w:val="6"/>
        </w:numPr>
        <w:tabs>
          <w:tab w:val="left" w:pos="797"/>
        </w:tabs>
        <w:suppressAutoHyphens w:val="0"/>
        <w:autoSpaceDE w:val="0"/>
        <w:autoSpaceDN w:val="0"/>
        <w:spacing w:line="276" w:lineRule="auto"/>
        <w:ind w:left="357" w:hanging="357"/>
        <w:jc w:val="both"/>
        <w:rPr>
          <w:lang w:eastAsia="en-US"/>
        </w:rPr>
      </w:pPr>
      <w:r w:rsidRPr="000727D3">
        <w:rPr>
          <w:lang w:eastAsia="en-US"/>
        </w:rPr>
        <w:t>Istotne naruszenia umowy, o których mowa w ust. 1 obejmują w szczególności</w:t>
      </w:r>
      <w:r w:rsidRPr="000727D3">
        <w:rPr>
          <w:spacing w:val="-4"/>
          <w:lang w:eastAsia="en-US"/>
        </w:rPr>
        <w:t xml:space="preserve"> </w:t>
      </w:r>
      <w:r w:rsidRPr="000727D3">
        <w:rPr>
          <w:lang w:eastAsia="en-US"/>
        </w:rPr>
        <w:t>przypadki:</w:t>
      </w:r>
    </w:p>
    <w:p w14:paraId="3B5A5876" w14:textId="0F57E7FA"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727D3">
        <w:rPr>
          <w:lang w:eastAsia="en-US"/>
        </w:rPr>
        <w:t>utratę przez Wykonawcę prawa do wykonywania działalności będącej przedmiotem niniejszej umowy,</w:t>
      </w:r>
    </w:p>
    <w:p w14:paraId="14007FCF" w14:textId="77777777"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727D3">
        <w:rPr>
          <w:lang w:eastAsia="en-US"/>
        </w:rPr>
        <w:t>nierozpoczęcie wykonywania przedmiotu umowy bez uzasadnionej przyczyny, pomimo wezwania Zamawiającego;</w:t>
      </w:r>
    </w:p>
    <w:p w14:paraId="7233F2FA" w14:textId="77777777"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ind w:right="787"/>
        <w:jc w:val="both"/>
        <w:rPr>
          <w:lang w:eastAsia="en-US"/>
        </w:rPr>
      </w:pPr>
      <w:r w:rsidRPr="000727D3">
        <w:rPr>
          <w:lang w:eastAsia="en-US"/>
        </w:rPr>
        <w:t>przerwanie wykonywania Przedmiotu umowy na okres dłuższy niż 7</w:t>
      </w:r>
      <w:r w:rsidRPr="000727D3">
        <w:rPr>
          <w:spacing w:val="-3"/>
          <w:lang w:eastAsia="en-US"/>
        </w:rPr>
        <w:t xml:space="preserve"> </w:t>
      </w:r>
      <w:r w:rsidRPr="000727D3">
        <w:rPr>
          <w:lang w:eastAsia="en-US"/>
        </w:rPr>
        <w:t>dni;</w:t>
      </w:r>
    </w:p>
    <w:p w14:paraId="4DFD454C" w14:textId="77777777"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727D3">
        <w:rPr>
          <w:lang w:eastAsia="en-US"/>
        </w:rPr>
        <w:t>niewykonywanie przez Wykonawcę obowiązków wynikających z ustawy z dnia 13 września 1996 r. o utrzymaniu czystości i porządku w</w:t>
      </w:r>
      <w:r w:rsidRPr="000727D3">
        <w:rPr>
          <w:spacing w:val="-3"/>
          <w:lang w:eastAsia="en-US"/>
        </w:rPr>
        <w:t xml:space="preserve"> </w:t>
      </w:r>
      <w:r w:rsidRPr="000727D3">
        <w:rPr>
          <w:lang w:eastAsia="en-US"/>
        </w:rPr>
        <w:t>gminach;</w:t>
      </w:r>
    </w:p>
    <w:p w14:paraId="085864C8" w14:textId="77777777"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727D3">
        <w:rPr>
          <w:lang w:eastAsia="en-US"/>
        </w:rPr>
        <w:t>gdy Wykonawca znajdzie się w stanie zagrażającym niewypłacalnością lub przejdzie w stan upadłości albo w stan likwidacji w celach innych niż przekształcenie przedsiębiorstwa lub połączenia się z innym przedsiębiorstwem;</w:t>
      </w:r>
    </w:p>
    <w:p w14:paraId="421EFCE9" w14:textId="77777777" w:rsidR="000727D3" w:rsidRDefault="000727D3"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727D3">
        <w:rPr>
          <w:lang w:eastAsia="en-US"/>
        </w:rPr>
        <w:lastRenderedPageBreak/>
        <w:t>gdy zostanie wydany nakaz zajęcia majątku Wykonawcy lub gdy zostanie wszczęte postępowanie egzekucyjne w stopniu uniemożliwiającym realizację</w:t>
      </w:r>
      <w:r w:rsidRPr="000727D3">
        <w:rPr>
          <w:spacing w:val="-2"/>
          <w:lang w:eastAsia="en-US"/>
        </w:rPr>
        <w:t xml:space="preserve"> </w:t>
      </w:r>
      <w:r w:rsidRPr="000727D3">
        <w:rPr>
          <w:lang w:eastAsia="en-US"/>
        </w:rPr>
        <w:t>umowy.</w:t>
      </w:r>
    </w:p>
    <w:p w14:paraId="632B4665" w14:textId="0DADC760" w:rsidR="00EC0F5A" w:rsidRPr="000B32B6" w:rsidRDefault="00821C0E" w:rsidP="00A97F8B">
      <w:pPr>
        <w:pStyle w:val="Akapitzlist"/>
        <w:widowControl w:val="0"/>
        <w:numPr>
          <w:ilvl w:val="1"/>
          <w:numId w:val="6"/>
        </w:numPr>
        <w:tabs>
          <w:tab w:val="left" w:pos="1157"/>
        </w:tabs>
        <w:suppressAutoHyphens w:val="0"/>
        <w:autoSpaceDE w:val="0"/>
        <w:autoSpaceDN w:val="0"/>
        <w:spacing w:before="34" w:line="276" w:lineRule="auto"/>
        <w:jc w:val="both"/>
        <w:rPr>
          <w:lang w:eastAsia="en-US"/>
        </w:rPr>
      </w:pPr>
      <w:r w:rsidRPr="000B32B6">
        <w:rPr>
          <w:lang w:eastAsia="en-US"/>
        </w:rPr>
        <w:t>d</w:t>
      </w:r>
      <w:r w:rsidR="00EC0F5A" w:rsidRPr="000B32B6">
        <w:rPr>
          <w:lang w:eastAsia="en-US"/>
        </w:rPr>
        <w:t xml:space="preserve">wukrotne </w:t>
      </w:r>
      <w:r w:rsidRPr="000B32B6">
        <w:rPr>
          <w:lang w:eastAsia="en-US"/>
        </w:rPr>
        <w:t>złożenie Raportu lub kartu odpadów niezaakceptowanych przez Zamawiającego.</w:t>
      </w:r>
    </w:p>
    <w:p w14:paraId="60CEF845" w14:textId="7888F723" w:rsidR="000727D3" w:rsidRPr="000727D3" w:rsidRDefault="000727D3" w:rsidP="00A97F8B">
      <w:pPr>
        <w:widowControl w:val="0"/>
        <w:numPr>
          <w:ilvl w:val="0"/>
          <w:numId w:val="6"/>
        </w:numPr>
        <w:tabs>
          <w:tab w:val="left" w:pos="797"/>
        </w:tabs>
        <w:suppressAutoHyphens w:val="0"/>
        <w:autoSpaceDE w:val="0"/>
        <w:autoSpaceDN w:val="0"/>
        <w:spacing w:line="276" w:lineRule="auto"/>
        <w:ind w:left="357" w:hanging="357"/>
        <w:jc w:val="both"/>
        <w:rPr>
          <w:lang w:eastAsia="en-US"/>
        </w:rPr>
      </w:pPr>
      <w:r w:rsidRPr="000727D3">
        <w:rPr>
          <w:lang w:eastAsia="en-US"/>
        </w:rPr>
        <w:t xml:space="preserve">Warunkiem odstąpienia przez Zamawiającego od umowy w przypadkach opisanych w ust. 2 pkt </w:t>
      </w:r>
      <w:r w:rsidRPr="000727D3">
        <w:rPr>
          <w:spacing w:val="4"/>
          <w:lang w:eastAsia="en-US"/>
        </w:rPr>
        <w:t xml:space="preserve">1- </w:t>
      </w:r>
      <w:r w:rsidRPr="000727D3">
        <w:rPr>
          <w:lang w:eastAsia="en-US"/>
        </w:rPr>
        <w:t>4 jest uprzednie wezwanie Wykonawcy do wykonywania swoich obowiązków oraz wyznaczenie w tym celu dodatkowego 3 - dniowego</w:t>
      </w:r>
      <w:r w:rsidRPr="000727D3">
        <w:rPr>
          <w:spacing w:val="1"/>
          <w:lang w:eastAsia="en-US"/>
        </w:rPr>
        <w:t xml:space="preserve"> </w:t>
      </w:r>
      <w:r w:rsidRPr="000727D3">
        <w:rPr>
          <w:lang w:eastAsia="en-US"/>
        </w:rPr>
        <w:t>terminu</w:t>
      </w:r>
      <w:r w:rsidR="00850EF7">
        <w:rPr>
          <w:lang w:eastAsia="en-US"/>
        </w:rPr>
        <w:t xml:space="preserve"> na usunięcie przyczyn.</w:t>
      </w:r>
    </w:p>
    <w:p w14:paraId="7F17538B" w14:textId="60975274" w:rsidR="000727D3" w:rsidRDefault="000727D3" w:rsidP="00A97F8B">
      <w:pPr>
        <w:widowControl w:val="0"/>
        <w:numPr>
          <w:ilvl w:val="0"/>
          <w:numId w:val="6"/>
        </w:numPr>
        <w:tabs>
          <w:tab w:val="left" w:pos="797"/>
        </w:tabs>
        <w:suppressAutoHyphens w:val="0"/>
        <w:autoSpaceDE w:val="0"/>
        <w:autoSpaceDN w:val="0"/>
        <w:spacing w:line="276" w:lineRule="auto"/>
        <w:ind w:left="357" w:hanging="357"/>
        <w:jc w:val="both"/>
        <w:rPr>
          <w:lang w:eastAsia="en-US"/>
        </w:rPr>
      </w:pPr>
      <w:r w:rsidRPr="000727D3">
        <w:rPr>
          <w:lang w:eastAsia="en-US"/>
        </w:rPr>
        <w:t xml:space="preserve">Odstąpienie od umowy </w:t>
      </w:r>
      <w:r w:rsidR="00850EF7">
        <w:rPr>
          <w:lang w:eastAsia="en-US"/>
        </w:rPr>
        <w:t xml:space="preserve">może nastąpić wyłącznie w formie </w:t>
      </w:r>
      <w:r w:rsidRPr="000727D3">
        <w:rPr>
          <w:lang w:eastAsia="en-US"/>
        </w:rPr>
        <w:t>pi</w:t>
      </w:r>
      <w:r w:rsidR="00850EF7">
        <w:rPr>
          <w:lang w:eastAsia="en-US"/>
        </w:rPr>
        <w:t>semnej wraz z podaniem szczegółowego uzasadnienia</w:t>
      </w:r>
      <w:r w:rsidRPr="000727D3">
        <w:rPr>
          <w:lang w:eastAsia="en-US"/>
        </w:rPr>
        <w:t>.</w:t>
      </w:r>
    </w:p>
    <w:p w14:paraId="28431E7C" w14:textId="3A2BE0A5" w:rsidR="00850EF7" w:rsidRDefault="00850EF7" w:rsidP="00A97F8B">
      <w:pPr>
        <w:widowControl w:val="0"/>
        <w:numPr>
          <w:ilvl w:val="0"/>
          <w:numId w:val="6"/>
        </w:numPr>
        <w:tabs>
          <w:tab w:val="left" w:pos="797"/>
        </w:tabs>
        <w:suppressAutoHyphens w:val="0"/>
        <w:autoSpaceDE w:val="0"/>
        <w:autoSpaceDN w:val="0"/>
        <w:spacing w:line="276" w:lineRule="auto"/>
        <w:ind w:left="357" w:hanging="357"/>
        <w:jc w:val="both"/>
        <w:rPr>
          <w:lang w:eastAsia="en-US"/>
        </w:rPr>
      </w:pPr>
      <w:r>
        <w:rPr>
          <w:lang w:eastAsia="en-US"/>
        </w:rPr>
        <w:t xml:space="preserve">Zamawiającemu przysługuje prawo odstąpienia od umowy w razie zaistnienia istotnej zmiany okoliczności powodującej, że wykonanie umowy nie należy w interesie publicznym, czego nie można było przewidzieć w chwili zawarcia umowy, lub dalsze wykonywanie umowy może </w:t>
      </w:r>
      <w:r w:rsidR="00AE75A1">
        <w:rPr>
          <w:lang w:eastAsia="en-US"/>
        </w:rPr>
        <w:t xml:space="preserve">zagrozić istotnemu interesowi bezpieczeństwa państwa lub </w:t>
      </w:r>
      <w:r w:rsidR="008A5C20">
        <w:rPr>
          <w:lang w:eastAsia="en-US"/>
        </w:rPr>
        <w:t>bezpieczeństwu w terminie 30 dni od dnia powzięcia wiadomości o tych okolicznościach.</w:t>
      </w:r>
    </w:p>
    <w:p w14:paraId="4055E95E" w14:textId="69F08B8A" w:rsidR="008A5C20" w:rsidRDefault="008A5C20" w:rsidP="00A97F8B">
      <w:pPr>
        <w:widowControl w:val="0"/>
        <w:numPr>
          <w:ilvl w:val="0"/>
          <w:numId w:val="6"/>
        </w:numPr>
        <w:tabs>
          <w:tab w:val="left" w:pos="797"/>
        </w:tabs>
        <w:suppressAutoHyphens w:val="0"/>
        <w:autoSpaceDE w:val="0"/>
        <w:autoSpaceDN w:val="0"/>
        <w:spacing w:line="276" w:lineRule="auto"/>
        <w:ind w:left="357" w:hanging="357"/>
        <w:jc w:val="both"/>
        <w:rPr>
          <w:lang w:eastAsia="en-US"/>
        </w:rPr>
      </w:pPr>
      <w:r>
        <w:rPr>
          <w:lang w:eastAsia="en-US"/>
        </w:rPr>
        <w:t xml:space="preserve">W przypadku naruszenia zasad dotyczących zatrudniania podwykonawców, Zamawiający może odstąpić od umowy w terminie 30 dni od dnia dostarczenia </w:t>
      </w:r>
      <w:r w:rsidR="006B5422">
        <w:rPr>
          <w:lang w:eastAsia="en-US"/>
        </w:rPr>
        <w:t xml:space="preserve">Wykonawcy wezwania do zaprzestania naruszeń. </w:t>
      </w:r>
    </w:p>
    <w:p w14:paraId="4C26204C" w14:textId="172F8318" w:rsidR="006B5422" w:rsidRPr="000727D3" w:rsidRDefault="006B5422" w:rsidP="00A97F8B">
      <w:pPr>
        <w:widowControl w:val="0"/>
        <w:numPr>
          <w:ilvl w:val="0"/>
          <w:numId w:val="6"/>
        </w:numPr>
        <w:tabs>
          <w:tab w:val="left" w:pos="797"/>
        </w:tabs>
        <w:suppressAutoHyphens w:val="0"/>
        <w:autoSpaceDE w:val="0"/>
        <w:autoSpaceDN w:val="0"/>
        <w:spacing w:line="276" w:lineRule="auto"/>
        <w:ind w:left="357" w:hanging="357"/>
        <w:jc w:val="both"/>
        <w:rPr>
          <w:lang w:eastAsia="en-US"/>
        </w:rPr>
      </w:pPr>
      <w:r>
        <w:rPr>
          <w:lang w:eastAsia="en-US"/>
        </w:rPr>
        <w:t>W wypadku odstąpienia od umowy wykonawca może żądać jedynie wynagrodzenia należnego z tytułu wykonania części umowy.</w:t>
      </w:r>
    </w:p>
    <w:p w14:paraId="6816CF81" w14:textId="77777777" w:rsidR="000727D3" w:rsidRDefault="000727D3" w:rsidP="00A97F8B">
      <w:pPr>
        <w:widowControl w:val="0"/>
        <w:suppressAutoHyphens w:val="0"/>
        <w:autoSpaceDE w:val="0"/>
        <w:autoSpaceDN w:val="0"/>
        <w:spacing w:before="2" w:line="276" w:lineRule="auto"/>
        <w:rPr>
          <w:lang w:eastAsia="en-US"/>
        </w:rPr>
      </w:pPr>
    </w:p>
    <w:p w14:paraId="4E2364EC" w14:textId="3CEBD6BD" w:rsidR="00BD4BFC" w:rsidRDefault="00BD4BFC" w:rsidP="00A97F8B">
      <w:pPr>
        <w:widowControl w:val="0"/>
        <w:suppressAutoHyphens w:val="0"/>
        <w:autoSpaceDE w:val="0"/>
        <w:autoSpaceDN w:val="0"/>
        <w:spacing w:before="2" w:line="276" w:lineRule="auto"/>
        <w:jc w:val="center"/>
        <w:rPr>
          <w:b/>
          <w:lang w:eastAsia="en-US"/>
        </w:rPr>
      </w:pPr>
      <w:r w:rsidRPr="00BD4BFC">
        <w:rPr>
          <w:b/>
          <w:lang w:eastAsia="en-US"/>
        </w:rPr>
        <w:t xml:space="preserve">§ </w:t>
      </w:r>
      <w:r w:rsidR="006B5422">
        <w:rPr>
          <w:b/>
          <w:lang w:eastAsia="en-US"/>
        </w:rPr>
        <w:t>9</w:t>
      </w:r>
    </w:p>
    <w:p w14:paraId="3EE3A280" w14:textId="2E64C91A" w:rsidR="00BD4BFC" w:rsidRPr="00BD4BFC" w:rsidRDefault="00064E81" w:rsidP="00A97F8B">
      <w:pPr>
        <w:widowControl w:val="0"/>
        <w:suppressAutoHyphens w:val="0"/>
        <w:autoSpaceDE w:val="0"/>
        <w:autoSpaceDN w:val="0"/>
        <w:spacing w:before="2" w:line="276" w:lineRule="auto"/>
        <w:jc w:val="center"/>
        <w:rPr>
          <w:b/>
          <w:lang w:eastAsia="en-US"/>
        </w:rPr>
      </w:pPr>
      <w:r>
        <w:rPr>
          <w:b/>
          <w:lang w:eastAsia="en-US"/>
        </w:rPr>
        <w:t>Zmian</w:t>
      </w:r>
      <w:r w:rsidR="006B5422">
        <w:rPr>
          <w:b/>
          <w:lang w:eastAsia="en-US"/>
        </w:rPr>
        <w:t>y</w:t>
      </w:r>
      <w:r>
        <w:rPr>
          <w:b/>
          <w:lang w:eastAsia="en-US"/>
        </w:rPr>
        <w:t xml:space="preserve"> umowy</w:t>
      </w:r>
    </w:p>
    <w:p w14:paraId="303B9D7A" w14:textId="2A160FA8" w:rsidR="00BD4BFC" w:rsidRDefault="006B5422"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Wszelkie uzupełnienia i zmiany</w:t>
      </w:r>
      <w:r w:rsidR="00BD4BFC">
        <w:rPr>
          <w:lang w:eastAsia="en-US"/>
        </w:rPr>
        <w:t xml:space="preserve"> postanowień niniejszej umowy </w:t>
      </w:r>
      <w:r>
        <w:rPr>
          <w:lang w:eastAsia="en-US"/>
        </w:rPr>
        <w:t xml:space="preserve">wymagają dla swej ważności formy pisemnej w postaci aneksu pod rygorem nieważności. </w:t>
      </w:r>
      <w:r w:rsidR="00BD4BFC">
        <w:rPr>
          <w:lang w:eastAsia="en-US"/>
        </w:rPr>
        <w:t xml:space="preserve"> </w:t>
      </w:r>
    </w:p>
    <w:p w14:paraId="2B63747A" w14:textId="7FDD1EE4" w:rsidR="006B5422" w:rsidRDefault="006B5422"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Zamawiający przewiduje możliwość zmian postanowień umownych w przypadkach:</w:t>
      </w:r>
    </w:p>
    <w:p w14:paraId="60F706B0" w14:textId="5B955799" w:rsidR="006B5422" w:rsidRDefault="006B5422"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Wystąpienia okoliczności, niezależnych od stron, których nie można było przewidzieć w chwili zawarcia umowy, a wpływają one na jej realizację,</w:t>
      </w:r>
    </w:p>
    <w:p w14:paraId="0B4E6127" w14:textId="36CA4F94" w:rsidR="006B5422" w:rsidRDefault="006B5422"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 xml:space="preserve">Zmiany prawa powszechnie obowiązującego wpływające na zasady odbierania i zagospodarowania odpadów, </w:t>
      </w:r>
    </w:p>
    <w:p w14:paraId="0A5BC0C1" w14:textId="22E0A8AD" w:rsidR="006B5422" w:rsidRDefault="006B5422"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 xml:space="preserve">Wprowadzenia zmian w stosunku do Szczegółowego Opisu Przedmiotu </w:t>
      </w:r>
      <w:r w:rsidR="00694FA6">
        <w:rPr>
          <w:lang w:eastAsia="en-US"/>
        </w:rPr>
        <w:t>Zamówienia w zakresie wykonania prac nie wykraczających poza zakres przedmiotu zamówienia, w sytuacji możliwości usprawnienia realizacji przedmiotu umowy,</w:t>
      </w:r>
    </w:p>
    <w:p w14:paraId="1FB3BD61" w14:textId="5B1AEBD1" w:rsidR="00694FA6" w:rsidRDefault="00694FA6"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Zmiany częstotliwości wywozu odpadów komunalnych, za zgodą Wykonawcy, bez zmiany wynagrodzenia,</w:t>
      </w:r>
    </w:p>
    <w:p w14:paraId="32D5A97D" w14:textId="452DE52E" w:rsidR="00694FA6" w:rsidRDefault="00694FA6"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Zmiany wynagrodzenia brutto, w przypadku zmiany przepisów obowiązujących dotyczących podatku od towarów i usług,</w:t>
      </w:r>
    </w:p>
    <w:p w14:paraId="0CBDE5E3" w14:textId="29C0B192" w:rsidR="00694FA6" w:rsidRDefault="00694FA6"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W zakresie wykazanego sprzętu, wyposażenia pojazdów na sprzęt o parametrach równoważnych nie gorszych niż określone w SWZ,</w:t>
      </w:r>
    </w:p>
    <w:p w14:paraId="6068EEED" w14:textId="3CCF0596" w:rsidR="00694FA6" w:rsidRDefault="00694FA6"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Zmiany kodów (klasyfikacji odpadów), pod którymi będą przyjmowane odpady przy czym zmiany te nie mogą powodować podwyższenia wynagrodzenia Wykonawcy z tytułu realizacji umowy, pod warunkiem:</w:t>
      </w:r>
    </w:p>
    <w:p w14:paraId="6D161E23" w14:textId="713DFC2F" w:rsidR="00694FA6" w:rsidRDefault="00694FA6" w:rsidP="00A97F8B">
      <w:pPr>
        <w:pStyle w:val="Akapitzlist"/>
        <w:widowControl w:val="0"/>
        <w:numPr>
          <w:ilvl w:val="0"/>
          <w:numId w:val="27"/>
        </w:numPr>
        <w:suppressAutoHyphens w:val="0"/>
        <w:autoSpaceDE w:val="0"/>
        <w:autoSpaceDN w:val="0"/>
        <w:spacing w:before="2" w:line="276" w:lineRule="auto"/>
        <w:jc w:val="both"/>
        <w:rPr>
          <w:lang w:eastAsia="en-US"/>
        </w:rPr>
      </w:pPr>
      <w:r>
        <w:rPr>
          <w:lang w:eastAsia="en-US"/>
        </w:rPr>
        <w:t xml:space="preserve">złożenia przez Wykonawcę pisemnego wniosku do Zamawiającego o dokonanie takiej zmiany i zakresu zmian w </w:t>
      </w:r>
      <w:r w:rsidR="006D2005">
        <w:rPr>
          <w:lang w:eastAsia="en-US"/>
        </w:rPr>
        <w:t>klasyfikacji</w:t>
      </w:r>
      <w:r>
        <w:rPr>
          <w:lang w:eastAsia="en-US"/>
        </w:rPr>
        <w:t xml:space="preserve"> odpadów, ze wskazaniem </w:t>
      </w:r>
      <w:r w:rsidR="006D2005">
        <w:rPr>
          <w:lang w:eastAsia="en-US"/>
        </w:rPr>
        <w:t>uzasadnienia zmiany,</w:t>
      </w:r>
    </w:p>
    <w:p w14:paraId="6EB699FD" w14:textId="77777777" w:rsidR="006D2005" w:rsidRDefault="006D2005" w:rsidP="00A97F8B">
      <w:pPr>
        <w:pStyle w:val="Akapitzlist"/>
        <w:widowControl w:val="0"/>
        <w:numPr>
          <w:ilvl w:val="0"/>
          <w:numId w:val="27"/>
        </w:numPr>
        <w:suppressAutoHyphens w:val="0"/>
        <w:autoSpaceDE w:val="0"/>
        <w:autoSpaceDN w:val="0"/>
        <w:spacing w:before="2" w:line="276" w:lineRule="auto"/>
        <w:jc w:val="both"/>
        <w:rPr>
          <w:lang w:eastAsia="en-US"/>
        </w:rPr>
      </w:pPr>
      <w:r>
        <w:rPr>
          <w:lang w:eastAsia="en-US"/>
        </w:rPr>
        <w:lastRenderedPageBreak/>
        <w:t>przedłożenia aktualnego zezwolenia w zakresie zbierania i transportu odpadów na dzień, w którym zostanie wprowadzona zmiana. Zezwolenie musi obejmować wszystkie kody odpadów, pod którymi będą przyjmowane odpady,</w:t>
      </w:r>
    </w:p>
    <w:p w14:paraId="72009CAB" w14:textId="3B37AFC0" w:rsidR="006D2005" w:rsidRDefault="006D2005" w:rsidP="00A97F8B">
      <w:pPr>
        <w:pStyle w:val="Akapitzlist"/>
        <w:widowControl w:val="0"/>
        <w:numPr>
          <w:ilvl w:val="0"/>
          <w:numId w:val="27"/>
        </w:numPr>
        <w:suppressAutoHyphens w:val="0"/>
        <w:autoSpaceDE w:val="0"/>
        <w:autoSpaceDN w:val="0"/>
        <w:spacing w:before="2" w:line="276" w:lineRule="auto"/>
        <w:jc w:val="both"/>
        <w:rPr>
          <w:lang w:eastAsia="en-US"/>
        </w:rPr>
      </w:pPr>
      <w:r>
        <w:rPr>
          <w:lang w:eastAsia="en-US"/>
        </w:rPr>
        <w:t>pisemnej akceptacji Zamawiającego, z zastrzeżeniem, że w przypadku gdy potrzeba zmiany Umowy w powyższym zakresie wynika ze zmiany przepisów powszechnie obowiązującego prawa na terenie Rzeczypospolitej Polskiej luz z postanowień aktów prawa miejscowego, strony zmieniają umowę zgodnie z tymi przepisami,</w:t>
      </w:r>
    </w:p>
    <w:p w14:paraId="34206EB7" w14:textId="16624260" w:rsidR="006D2005" w:rsidRDefault="006D2005"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zmniejszenia zakresu przedmiotu umowy w przypadku, gdy jego wykonanie w pierwotnym zakresie nie leży w interesie Zamawiającego, przy czym zmiany te powodują zmniejszenie wynagrodzenia Wykonawcy z tytułu realizacji umowy,</w:t>
      </w:r>
    </w:p>
    <w:p w14:paraId="52991C57" w14:textId="2414321E" w:rsidR="006D2005" w:rsidRDefault="006D2005" w:rsidP="00A97F8B">
      <w:pPr>
        <w:pStyle w:val="Akapitzlist"/>
        <w:widowControl w:val="0"/>
        <w:numPr>
          <w:ilvl w:val="0"/>
          <w:numId w:val="26"/>
        </w:numPr>
        <w:suppressAutoHyphens w:val="0"/>
        <w:autoSpaceDE w:val="0"/>
        <w:autoSpaceDN w:val="0"/>
        <w:spacing w:before="2" w:line="276" w:lineRule="auto"/>
        <w:jc w:val="both"/>
        <w:rPr>
          <w:lang w:eastAsia="en-US"/>
        </w:rPr>
      </w:pPr>
      <w:r>
        <w:rPr>
          <w:lang w:eastAsia="en-US"/>
        </w:rPr>
        <w:t>zmiany terminów, w szczególności terminów określonych w harmonogramie, spowodowanych w szczególności przez:</w:t>
      </w:r>
    </w:p>
    <w:p w14:paraId="35D36CEF" w14:textId="4D53ED1B" w:rsidR="006D2005" w:rsidRDefault="006D2005" w:rsidP="00A97F8B">
      <w:pPr>
        <w:pStyle w:val="Akapitzlist"/>
        <w:widowControl w:val="0"/>
        <w:numPr>
          <w:ilvl w:val="0"/>
          <w:numId w:val="29"/>
        </w:numPr>
        <w:suppressAutoHyphens w:val="0"/>
        <w:autoSpaceDE w:val="0"/>
        <w:autoSpaceDN w:val="0"/>
        <w:spacing w:before="2" w:line="276" w:lineRule="auto"/>
        <w:jc w:val="both"/>
        <w:rPr>
          <w:lang w:eastAsia="en-US"/>
        </w:rPr>
      </w:pPr>
      <w:r>
        <w:rPr>
          <w:lang w:eastAsia="en-US"/>
        </w:rPr>
        <w:t>sytuację nieprzewidzianą i niezawinioną przez strony, której wystąpienia strony nie mogły przewidzieć pomimo zachowania należytej staranności,</w:t>
      </w:r>
    </w:p>
    <w:p w14:paraId="27BBFDAD" w14:textId="4D8BEB0F" w:rsidR="006D2005" w:rsidRDefault="006D2005" w:rsidP="00A97F8B">
      <w:pPr>
        <w:pStyle w:val="Akapitzlist"/>
        <w:widowControl w:val="0"/>
        <w:numPr>
          <w:ilvl w:val="0"/>
          <w:numId w:val="29"/>
        </w:numPr>
        <w:suppressAutoHyphens w:val="0"/>
        <w:autoSpaceDE w:val="0"/>
        <w:autoSpaceDN w:val="0"/>
        <w:spacing w:before="2" w:line="276" w:lineRule="auto"/>
        <w:jc w:val="both"/>
        <w:rPr>
          <w:lang w:eastAsia="en-US"/>
        </w:rPr>
      </w:pPr>
      <w:r>
        <w:rPr>
          <w:lang w:eastAsia="en-US"/>
        </w:rPr>
        <w:t xml:space="preserve">potrzebę zmian w zakresie sposobu wykonania umowy zaproponowaną przez </w:t>
      </w:r>
      <w:r w:rsidR="00C876E1">
        <w:rPr>
          <w:lang w:eastAsia="en-US"/>
        </w:rPr>
        <w:t>Zamawiającego</w:t>
      </w:r>
      <w:r>
        <w:rPr>
          <w:lang w:eastAsia="en-US"/>
        </w:rPr>
        <w:t xml:space="preserve"> lub Wykonawcę, jeżeli te zmiany </w:t>
      </w:r>
      <w:r w:rsidR="00C876E1">
        <w:rPr>
          <w:lang w:eastAsia="en-US"/>
        </w:rPr>
        <w:t>są</w:t>
      </w:r>
      <w:r>
        <w:rPr>
          <w:lang w:eastAsia="en-US"/>
        </w:rPr>
        <w:t xml:space="preserve"> korzystne dla </w:t>
      </w:r>
      <w:r w:rsidR="00C876E1">
        <w:rPr>
          <w:lang w:eastAsia="en-US"/>
        </w:rPr>
        <w:t>Zamawiającego</w:t>
      </w:r>
      <w:r>
        <w:rPr>
          <w:lang w:eastAsia="en-US"/>
        </w:rPr>
        <w:t xml:space="preserve">, </w:t>
      </w:r>
    </w:p>
    <w:p w14:paraId="0BC587CD" w14:textId="713FCBE5" w:rsidR="00C876E1" w:rsidRDefault="00C876E1" w:rsidP="00A97F8B">
      <w:pPr>
        <w:pStyle w:val="Akapitzlist"/>
        <w:widowControl w:val="0"/>
        <w:numPr>
          <w:ilvl w:val="0"/>
          <w:numId w:val="29"/>
        </w:numPr>
        <w:suppressAutoHyphens w:val="0"/>
        <w:autoSpaceDE w:val="0"/>
        <w:autoSpaceDN w:val="0"/>
        <w:spacing w:before="2" w:line="276" w:lineRule="auto"/>
        <w:jc w:val="both"/>
        <w:rPr>
          <w:lang w:eastAsia="en-US"/>
        </w:rPr>
      </w:pPr>
      <w:r>
        <w:rPr>
          <w:lang w:eastAsia="en-US"/>
        </w:rPr>
        <w:t>okoliczności zewnętrzne siły wyższej, tj. wystąpienia zdarzenia losowego wywołanego przez czynniki zewnętrzne, którego nie można było przewidzieć z pewnością, oraz którym nie można było zapobiec, w szczególności zagrażającego bezpośrednio życiu lub zdrowiu ludzi lub grożącego powstaniem szkody w znacznych rozmiarach,</w:t>
      </w:r>
    </w:p>
    <w:p w14:paraId="08149914" w14:textId="72100498" w:rsidR="00C876E1" w:rsidRDefault="00C876E1" w:rsidP="00A97F8B">
      <w:pPr>
        <w:pStyle w:val="Akapitzlist"/>
        <w:widowControl w:val="0"/>
        <w:numPr>
          <w:ilvl w:val="0"/>
          <w:numId w:val="29"/>
        </w:numPr>
        <w:suppressAutoHyphens w:val="0"/>
        <w:autoSpaceDE w:val="0"/>
        <w:autoSpaceDN w:val="0"/>
        <w:spacing w:before="2" w:line="276" w:lineRule="auto"/>
        <w:jc w:val="both"/>
        <w:rPr>
          <w:lang w:eastAsia="en-US"/>
        </w:rPr>
      </w:pPr>
      <w:r>
        <w:rPr>
          <w:lang w:eastAsia="en-US"/>
        </w:rPr>
        <w:t>wstrzymania wykonania umowy lub przerw w realizacji umowy, powstałych z przyczyn leżących po stronie Zamawiającego,</w:t>
      </w:r>
    </w:p>
    <w:p w14:paraId="29FC6A20" w14:textId="35B111DB" w:rsidR="00C876E1" w:rsidRDefault="00C876E1" w:rsidP="00A97F8B">
      <w:pPr>
        <w:pStyle w:val="Akapitzlist"/>
        <w:widowControl w:val="0"/>
        <w:numPr>
          <w:ilvl w:val="0"/>
          <w:numId w:val="29"/>
        </w:numPr>
        <w:suppressAutoHyphens w:val="0"/>
        <w:autoSpaceDE w:val="0"/>
        <w:autoSpaceDN w:val="0"/>
        <w:spacing w:before="2" w:line="276" w:lineRule="auto"/>
        <w:jc w:val="both"/>
        <w:rPr>
          <w:lang w:eastAsia="en-US"/>
        </w:rPr>
      </w:pPr>
      <w:r>
        <w:rPr>
          <w:lang w:eastAsia="en-US"/>
        </w:rPr>
        <w:t xml:space="preserve">z powodu działań osób trzecich uniemożliwiających wykonanie prac, które to działanie nie są konsekwencją winy którejkolwiek ze stron, </w:t>
      </w:r>
    </w:p>
    <w:p w14:paraId="067CE155" w14:textId="5BBB0723" w:rsidR="006B5422" w:rsidRDefault="00C876E1"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strony ustalają, że wszystkie powyższe postanowienia stanowią katalog zmian, na które Zamawiający może wyrazić zgodę. Nie stanowią jednocześnie zobowiązania do wyrażenia takiej zgody,</w:t>
      </w:r>
    </w:p>
    <w:p w14:paraId="7A15240A" w14:textId="48EB8ECA" w:rsidR="00BD4BFC" w:rsidRDefault="00C876E1"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 xml:space="preserve">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 przypadku wniosku złożonego przez Zamawiającego, postanowienia niniejszego ustępu stosuje się odpowiednio, z tym jednak zastrzeżeniem, że w takim przypadku </w:t>
      </w:r>
      <w:r w:rsidR="00C052EA">
        <w:rPr>
          <w:lang w:eastAsia="en-US"/>
        </w:rPr>
        <w:t>Zamawiający</w:t>
      </w:r>
      <w:r>
        <w:rPr>
          <w:lang w:eastAsia="en-US"/>
        </w:rPr>
        <w:t xml:space="preserve"> wyznaczy </w:t>
      </w:r>
      <w:r w:rsidR="00C052EA">
        <w:rPr>
          <w:lang w:eastAsia="en-US"/>
        </w:rPr>
        <w:t>datę</w:t>
      </w:r>
      <w:r>
        <w:rPr>
          <w:lang w:eastAsia="en-US"/>
        </w:rPr>
        <w:t xml:space="preserve"> podpisania aneksu do umowy.</w:t>
      </w:r>
    </w:p>
    <w:p w14:paraId="509F5258" w14:textId="42DEAA98" w:rsidR="00C876E1" w:rsidRDefault="00C052EA"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Zmiana umowy skutkować może zmian</w:t>
      </w:r>
      <w:r w:rsidR="001713C1" w:rsidRPr="000B32B6">
        <w:rPr>
          <w:lang w:eastAsia="en-US"/>
        </w:rPr>
        <w:t>ą</w:t>
      </w:r>
      <w:r>
        <w:rPr>
          <w:lang w:eastAsia="en-US"/>
        </w:rPr>
        <w:t xml:space="preserve"> wynagrodzenia jedynie w zakresie płatności realizowanych po dacie zawarcia aneksu do umowy, o którym mowa w ust. 4.</w:t>
      </w:r>
    </w:p>
    <w:p w14:paraId="559D9EB4" w14:textId="117942DA" w:rsidR="00C052EA" w:rsidRDefault="00C052EA"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Obowiązek wykazania wpływu zmian, o których mowa w ust. 2, na koszty wykonania zamówienia należy do strony składającej wniosek pod rygorem niewyrażenia zgody na zmianę przedmiotowej umowy przez druga stronę.</w:t>
      </w:r>
    </w:p>
    <w:p w14:paraId="74066568" w14:textId="45C1CE99" w:rsidR="00C052EA" w:rsidRDefault="00C052EA" w:rsidP="00A97F8B">
      <w:pPr>
        <w:pStyle w:val="Akapitzlist"/>
        <w:widowControl w:val="0"/>
        <w:numPr>
          <w:ilvl w:val="0"/>
          <w:numId w:val="7"/>
        </w:numPr>
        <w:suppressAutoHyphens w:val="0"/>
        <w:autoSpaceDE w:val="0"/>
        <w:autoSpaceDN w:val="0"/>
        <w:spacing w:before="2" w:line="276" w:lineRule="auto"/>
        <w:ind w:left="357" w:hanging="357"/>
        <w:jc w:val="both"/>
        <w:rPr>
          <w:lang w:eastAsia="en-US"/>
        </w:rPr>
      </w:pPr>
      <w:r>
        <w:rPr>
          <w:lang w:eastAsia="en-US"/>
        </w:rPr>
        <w:t>Zamawiający dopuszcza również następujące zmiany umowy dotyczące:</w:t>
      </w:r>
    </w:p>
    <w:p w14:paraId="371FAFDB" w14:textId="17738ED0" w:rsidR="00C052EA" w:rsidRDefault="00C052EA" w:rsidP="00A97F8B">
      <w:pPr>
        <w:pStyle w:val="Akapitzlist"/>
        <w:widowControl w:val="0"/>
        <w:numPr>
          <w:ilvl w:val="0"/>
          <w:numId w:val="30"/>
        </w:numPr>
        <w:suppressAutoHyphens w:val="0"/>
        <w:autoSpaceDE w:val="0"/>
        <w:autoSpaceDN w:val="0"/>
        <w:spacing w:before="2" w:line="276" w:lineRule="auto"/>
        <w:jc w:val="both"/>
        <w:rPr>
          <w:lang w:eastAsia="en-US"/>
        </w:rPr>
      </w:pPr>
      <w:r>
        <w:rPr>
          <w:lang w:eastAsia="en-US"/>
        </w:rPr>
        <w:t>Wskazania innego Podwykonawcy lub dalszego Podwykonawcy,</w:t>
      </w:r>
    </w:p>
    <w:p w14:paraId="473A7E41" w14:textId="04216657" w:rsidR="00C052EA" w:rsidRDefault="00C052EA" w:rsidP="00A97F8B">
      <w:pPr>
        <w:pStyle w:val="Akapitzlist"/>
        <w:widowControl w:val="0"/>
        <w:numPr>
          <w:ilvl w:val="0"/>
          <w:numId w:val="30"/>
        </w:numPr>
        <w:suppressAutoHyphens w:val="0"/>
        <w:autoSpaceDE w:val="0"/>
        <w:autoSpaceDN w:val="0"/>
        <w:spacing w:before="2" w:line="276" w:lineRule="auto"/>
        <w:jc w:val="both"/>
        <w:rPr>
          <w:lang w:eastAsia="en-US"/>
        </w:rPr>
      </w:pPr>
      <w:r>
        <w:rPr>
          <w:lang w:eastAsia="en-US"/>
        </w:rPr>
        <w:lastRenderedPageBreak/>
        <w:t>Rezygnacji z Podwykonawców dla dalszych podwykonawców,</w:t>
      </w:r>
    </w:p>
    <w:p w14:paraId="105FC730" w14:textId="18A8EA67" w:rsidR="00C052EA" w:rsidRDefault="00C052EA" w:rsidP="00A97F8B">
      <w:pPr>
        <w:pStyle w:val="Akapitzlist"/>
        <w:widowControl w:val="0"/>
        <w:numPr>
          <w:ilvl w:val="0"/>
          <w:numId w:val="30"/>
        </w:numPr>
        <w:suppressAutoHyphens w:val="0"/>
        <w:autoSpaceDE w:val="0"/>
        <w:autoSpaceDN w:val="0"/>
        <w:spacing w:before="2" w:line="276" w:lineRule="auto"/>
        <w:jc w:val="both"/>
        <w:rPr>
          <w:lang w:eastAsia="en-US"/>
        </w:rPr>
      </w:pPr>
      <w:r>
        <w:rPr>
          <w:lang w:eastAsia="en-US"/>
        </w:rPr>
        <w:t>Wykonania zamówienia przy pomocy Podwykonawców, pomimo nie wskazania w postepowaniu żadnej części zamówienia przeznaczonej do wykonania w ramach podwykonawstwa,</w:t>
      </w:r>
    </w:p>
    <w:p w14:paraId="23353827" w14:textId="1A346AA7" w:rsidR="00C052EA" w:rsidRDefault="00C052EA" w:rsidP="00A97F8B">
      <w:pPr>
        <w:pStyle w:val="Akapitzlist"/>
        <w:widowControl w:val="0"/>
        <w:numPr>
          <w:ilvl w:val="0"/>
          <w:numId w:val="30"/>
        </w:numPr>
        <w:suppressAutoHyphens w:val="0"/>
        <w:autoSpaceDE w:val="0"/>
        <w:autoSpaceDN w:val="0"/>
        <w:spacing w:before="2" w:line="276" w:lineRule="auto"/>
        <w:jc w:val="both"/>
        <w:rPr>
          <w:lang w:eastAsia="en-US"/>
        </w:rPr>
      </w:pPr>
      <w:r>
        <w:rPr>
          <w:lang w:eastAsia="en-US"/>
        </w:rPr>
        <w:t>Zmiany liczby mieszkańców i związanej z tym ilości odbieranych odpadów, punktów odbioru odpadów oraz zmiany ich adresów, zmiany</w:t>
      </w:r>
      <w:r w:rsidRPr="000B32B6">
        <w:rPr>
          <w:lang w:eastAsia="en-US"/>
        </w:rPr>
        <w:t xml:space="preserve"> lokalizacji</w:t>
      </w:r>
      <w:r w:rsidR="001B712E" w:rsidRPr="000B32B6">
        <w:rPr>
          <w:lang w:eastAsia="en-US"/>
        </w:rPr>
        <w:t xml:space="preserve"> </w:t>
      </w:r>
      <w:r w:rsidR="001B712E">
        <w:rPr>
          <w:lang w:eastAsia="en-US"/>
        </w:rPr>
        <w:t>pojemników w zabudowie wielorodzinnej,</w:t>
      </w:r>
    </w:p>
    <w:p w14:paraId="19CFDC2A" w14:textId="77777777" w:rsidR="001B712E" w:rsidRDefault="001B712E" w:rsidP="00A97F8B">
      <w:pPr>
        <w:pStyle w:val="Akapitzlist"/>
        <w:widowControl w:val="0"/>
        <w:numPr>
          <w:ilvl w:val="0"/>
          <w:numId w:val="30"/>
        </w:numPr>
        <w:suppressAutoHyphens w:val="0"/>
        <w:autoSpaceDE w:val="0"/>
        <w:autoSpaceDN w:val="0"/>
        <w:spacing w:before="2" w:line="276" w:lineRule="auto"/>
        <w:jc w:val="both"/>
        <w:rPr>
          <w:lang w:eastAsia="en-US"/>
        </w:rPr>
      </w:pPr>
      <w:r>
        <w:rPr>
          <w:lang w:eastAsia="en-US"/>
        </w:rPr>
        <w:t>Zmiany terminów odbioru odpadów określonych w harmonogramach, nie mające wpływu na częstotliwość odbioru odpadów,</w:t>
      </w:r>
    </w:p>
    <w:p w14:paraId="2142A272" w14:textId="3857C290" w:rsidR="001B712E" w:rsidRDefault="001B712E" w:rsidP="00A97F8B">
      <w:pPr>
        <w:pStyle w:val="Akapitzlist"/>
        <w:widowControl w:val="0"/>
        <w:suppressAutoHyphens w:val="0"/>
        <w:autoSpaceDE w:val="0"/>
        <w:autoSpaceDN w:val="0"/>
        <w:spacing w:before="2" w:line="276" w:lineRule="auto"/>
        <w:jc w:val="both"/>
        <w:rPr>
          <w:lang w:eastAsia="en-US"/>
        </w:rPr>
      </w:pPr>
      <w:r>
        <w:rPr>
          <w:lang w:eastAsia="en-US"/>
        </w:rPr>
        <w:t xml:space="preserve"> </w:t>
      </w:r>
    </w:p>
    <w:p w14:paraId="181481DB" w14:textId="610E1BEB" w:rsidR="00BD4BFC" w:rsidRDefault="00BD4BFC" w:rsidP="00A97F8B">
      <w:pPr>
        <w:widowControl w:val="0"/>
        <w:suppressAutoHyphens w:val="0"/>
        <w:autoSpaceDE w:val="0"/>
        <w:autoSpaceDN w:val="0"/>
        <w:spacing w:before="2" w:line="276" w:lineRule="auto"/>
        <w:jc w:val="center"/>
        <w:rPr>
          <w:b/>
          <w:lang w:eastAsia="en-US"/>
        </w:rPr>
      </w:pPr>
      <w:r w:rsidRPr="00064E81">
        <w:rPr>
          <w:b/>
          <w:lang w:eastAsia="en-US"/>
        </w:rPr>
        <w:t>§ 1</w:t>
      </w:r>
      <w:r w:rsidR="001B712E">
        <w:rPr>
          <w:b/>
          <w:lang w:eastAsia="en-US"/>
        </w:rPr>
        <w:t>0</w:t>
      </w:r>
    </w:p>
    <w:p w14:paraId="7551EC7F" w14:textId="745C33AA" w:rsidR="001B712E" w:rsidRDefault="001B712E" w:rsidP="00A97F8B">
      <w:pPr>
        <w:widowControl w:val="0"/>
        <w:suppressAutoHyphens w:val="0"/>
        <w:autoSpaceDE w:val="0"/>
        <w:autoSpaceDN w:val="0"/>
        <w:spacing w:before="2" w:line="276" w:lineRule="auto"/>
        <w:jc w:val="center"/>
        <w:rPr>
          <w:b/>
          <w:lang w:eastAsia="en-US"/>
        </w:rPr>
      </w:pPr>
      <w:r>
        <w:rPr>
          <w:b/>
          <w:lang w:eastAsia="en-US"/>
        </w:rPr>
        <w:t>Zabezpieczenie należytego wykonania umowy</w:t>
      </w:r>
    </w:p>
    <w:p w14:paraId="1036F87F" w14:textId="2864AA68" w:rsidR="001B712E" w:rsidRDefault="001B712E"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r>
        <w:rPr>
          <w:bCs/>
          <w:lang w:eastAsia="en-US"/>
        </w:rPr>
        <w:t xml:space="preserve">Warunkiem podpisania umowy w sprawie niniejszego zamówienia jest wniesienie zabezpieczenia należytego wykonania umowy w wysokości 5 % wartości całkowitej zadania określonej w niniejszej umowie, w kwocie ……………………………….., słownie: …………………………………………………………………………………….. </w:t>
      </w:r>
    </w:p>
    <w:p w14:paraId="38EA24E2" w14:textId="0B44396C" w:rsidR="001B712E" w:rsidRDefault="001B712E"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r>
        <w:rPr>
          <w:bCs/>
          <w:lang w:eastAsia="en-US"/>
        </w:rPr>
        <w:t>Termin wniesienia zabezpieczenia: przed zawarciem umowy w sprawie niniejszego zamówienia,</w:t>
      </w:r>
    </w:p>
    <w:p w14:paraId="33E770AE" w14:textId="56969B60" w:rsidR="001B712E" w:rsidRPr="009B15D2" w:rsidRDefault="001B712E"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r w:rsidRPr="009B15D2">
        <w:rPr>
          <w:bCs/>
          <w:lang w:eastAsia="en-US"/>
        </w:rPr>
        <w:t xml:space="preserve">Zabezpieczenie należy wnieść w jednej z form przewidzianych ustawą z dnia </w:t>
      </w:r>
      <w:r w:rsidR="0025080E" w:rsidRPr="009B15D2">
        <w:rPr>
          <w:bCs/>
          <w:lang w:eastAsia="en-US"/>
        </w:rPr>
        <w:t>11</w:t>
      </w:r>
      <w:r w:rsidRPr="009B15D2">
        <w:rPr>
          <w:bCs/>
          <w:lang w:eastAsia="en-US"/>
        </w:rPr>
        <w:t xml:space="preserve"> </w:t>
      </w:r>
      <w:r w:rsidR="0025080E" w:rsidRPr="009B15D2">
        <w:rPr>
          <w:bCs/>
          <w:lang w:eastAsia="en-US"/>
        </w:rPr>
        <w:t xml:space="preserve">września </w:t>
      </w:r>
      <w:r w:rsidRPr="009B15D2">
        <w:rPr>
          <w:bCs/>
          <w:lang w:eastAsia="en-US"/>
        </w:rPr>
        <w:t xml:space="preserve"> </w:t>
      </w:r>
      <w:r w:rsidR="0025080E" w:rsidRPr="009B15D2">
        <w:rPr>
          <w:bCs/>
          <w:lang w:eastAsia="en-US"/>
        </w:rPr>
        <w:t>2019</w:t>
      </w:r>
      <w:r w:rsidRPr="009B15D2">
        <w:rPr>
          <w:bCs/>
          <w:lang w:eastAsia="en-US"/>
        </w:rPr>
        <w:t xml:space="preserve"> r. Prawo zamówień publicznych (Dz. U. z 2021 r., poz. 1129 z </w:t>
      </w:r>
      <w:proofErr w:type="spellStart"/>
      <w:r w:rsidRPr="009B15D2">
        <w:rPr>
          <w:bCs/>
          <w:lang w:eastAsia="en-US"/>
        </w:rPr>
        <w:t>pózn</w:t>
      </w:r>
      <w:proofErr w:type="spellEnd"/>
      <w:r w:rsidRPr="009B15D2">
        <w:rPr>
          <w:bCs/>
          <w:lang w:eastAsia="en-US"/>
        </w:rPr>
        <w:t>. zm.)</w:t>
      </w:r>
      <w:r w:rsidR="002356E0" w:rsidRPr="009B15D2">
        <w:rPr>
          <w:bCs/>
          <w:lang w:eastAsia="en-US"/>
        </w:rPr>
        <w:t xml:space="preserve"> </w:t>
      </w:r>
    </w:p>
    <w:p w14:paraId="610B3574" w14:textId="0417A748" w:rsidR="001B712E" w:rsidRDefault="001B712E"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r>
        <w:rPr>
          <w:bCs/>
          <w:lang w:eastAsia="en-US"/>
        </w:rPr>
        <w:t xml:space="preserve">Zabezpieczenie wnoszone w pieniądzu Wykonawca wpłaca przelewem na rachunek bakowy Zamawiającego BS w Parczewie O/Wyryki nr </w:t>
      </w:r>
      <w:r w:rsidRPr="001B712E">
        <w:rPr>
          <w:bCs/>
          <w:lang w:eastAsia="en-US"/>
        </w:rPr>
        <w:t xml:space="preserve">54 8042 0006 2001 0680 0101 0001 </w:t>
      </w:r>
    </w:p>
    <w:p w14:paraId="1B934C67" w14:textId="186E2CBD" w:rsidR="001B712E" w:rsidRDefault="001B712E"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r w:rsidRPr="008935BD">
        <w:rPr>
          <w:bCs/>
          <w:lang w:eastAsia="en-US"/>
        </w:rPr>
        <w:t>Zamawiający dokona zwrotu zabezpieczenia w terminie 30 dni od dnia wykonania zamówienia i uznania za należycie wykonane.</w:t>
      </w:r>
    </w:p>
    <w:p w14:paraId="55B7104C" w14:textId="77777777" w:rsidR="008935BD" w:rsidRPr="008935BD" w:rsidRDefault="008935BD" w:rsidP="00A97F8B">
      <w:pPr>
        <w:pStyle w:val="Akapitzlist"/>
        <w:widowControl w:val="0"/>
        <w:numPr>
          <w:ilvl w:val="0"/>
          <w:numId w:val="31"/>
        </w:numPr>
        <w:suppressAutoHyphens w:val="0"/>
        <w:autoSpaceDE w:val="0"/>
        <w:autoSpaceDN w:val="0"/>
        <w:spacing w:before="2" w:line="276" w:lineRule="auto"/>
        <w:ind w:left="357" w:hanging="357"/>
        <w:jc w:val="both"/>
        <w:rPr>
          <w:bCs/>
          <w:lang w:eastAsia="en-US"/>
        </w:rPr>
      </w:pPr>
    </w:p>
    <w:p w14:paraId="59A07589" w14:textId="1E916552" w:rsidR="001B712E" w:rsidRDefault="001B712E" w:rsidP="00A97F8B">
      <w:pPr>
        <w:widowControl w:val="0"/>
        <w:suppressAutoHyphens w:val="0"/>
        <w:autoSpaceDE w:val="0"/>
        <w:autoSpaceDN w:val="0"/>
        <w:spacing w:before="2" w:line="276" w:lineRule="auto"/>
        <w:jc w:val="center"/>
        <w:rPr>
          <w:b/>
          <w:lang w:eastAsia="en-US"/>
        </w:rPr>
      </w:pPr>
      <w:r w:rsidRPr="001B712E">
        <w:rPr>
          <w:b/>
          <w:lang w:eastAsia="en-US"/>
        </w:rPr>
        <w:t>§ 11</w:t>
      </w:r>
    </w:p>
    <w:p w14:paraId="4AE8C99D" w14:textId="033EB75C" w:rsidR="001B712E" w:rsidRDefault="001B712E" w:rsidP="00A97F8B">
      <w:pPr>
        <w:widowControl w:val="0"/>
        <w:suppressAutoHyphens w:val="0"/>
        <w:autoSpaceDE w:val="0"/>
        <w:autoSpaceDN w:val="0"/>
        <w:spacing w:before="2" w:line="276" w:lineRule="auto"/>
        <w:jc w:val="center"/>
        <w:rPr>
          <w:b/>
          <w:lang w:eastAsia="en-US"/>
        </w:rPr>
      </w:pPr>
      <w:r>
        <w:rPr>
          <w:b/>
          <w:lang w:eastAsia="en-US"/>
        </w:rPr>
        <w:t>Podwykonawcy</w:t>
      </w:r>
    </w:p>
    <w:p w14:paraId="68CA870F" w14:textId="545C055A" w:rsidR="001B712E" w:rsidRDefault="001B712E"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może powierzyć wykonanie części zamówienia podwykonawcy.</w:t>
      </w:r>
    </w:p>
    <w:p w14:paraId="69463984" w14:textId="5923C265" w:rsidR="001B712E"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poświadcza, iż przedmiot zamówienia zostanie wykonany siłami własnymi</w:t>
      </w:r>
      <w:r>
        <w:rPr>
          <w:rStyle w:val="Odwoanieprzypisudolnego"/>
          <w:bCs/>
          <w:lang w:eastAsia="en-US"/>
        </w:rPr>
        <w:footnoteReference w:id="1"/>
      </w:r>
      <w:r>
        <w:rPr>
          <w:bCs/>
          <w:lang w:eastAsia="en-US"/>
        </w:rPr>
        <w:t xml:space="preserve"> </w:t>
      </w:r>
    </w:p>
    <w:p w14:paraId="4BE57E53" w14:textId="4127DFED" w:rsidR="00530D6D"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oświadcza, iż przedmiot zamówienia będzie wykonywał za pośrednictwem podwykonawców</w:t>
      </w:r>
      <w:r>
        <w:rPr>
          <w:rStyle w:val="Odwoanieprzypisudolnego"/>
          <w:bCs/>
          <w:lang w:eastAsia="en-US"/>
        </w:rPr>
        <w:footnoteReference w:id="2"/>
      </w:r>
    </w:p>
    <w:p w14:paraId="31C663EF" w14:textId="7D3AFC41" w:rsidR="00530D6D"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Umowa o podwykonawstwo musi być zawarta w formie pisemnej pod rygorem nieważności.</w:t>
      </w:r>
    </w:p>
    <w:p w14:paraId="1DAA2FCE" w14:textId="722CDCC2" w:rsidR="00530D6D"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podwykonawca lub dalszy podwykonawca zamówienia zamierzający zawrzeć umowę o podwykonawstwo jest zobowiązany,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722F13D2" w14:textId="77777777" w:rsidR="00F20F1A"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 xml:space="preserve">Termin zapłaty wynagrodzenia podwykonawcy lub dalszemu podwykonawcy przewidziany jest w umowie o podwykonawstwo, nie może być dłuższy niż 30 dni od dnia </w:t>
      </w:r>
      <w:r w:rsidR="00F20F1A">
        <w:rPr>
          <w:bCs/>
          <w:lang w:eastAsia="en-US"/>
        </w:rPr>
        <w:t xml:space="preserve">doręczenia wykonawcy, podwykonawcy lub dalszemu podwykonawcy faktury lub </w:t>
      </w:r>
      <w:r w:rsidR="00F20F1A">
        <w:rPr>
          <w:bCs/>
          <w:lang w:eastAsia="en-US"/>
        </w:rPr>
        <w:lastRenderedPageBreak/>
        <w:t>rachunku, potwierdzających wykonanie zamówienia zleconego podwykonawcy lub dalszemu podwykonawcy.</w:t>
      </w:r>
    </w:p>
    <w:p w14:paraId="18AC6695" w14:textId="28E819E1" w:rsidR="00F20F1A" w:rsidRDefault="00F20F1A"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Zamawiający w terminie 14 dni od otrzymania projektu umowy o podwykonawstwo zgłasza pisemne zastrzeżenia gdy projekt umowy:</w:t>
      </w:r>
    </w:p>
    <w:p w14:paraId="6B35859B" w14:textId="0F60C310" w:rsidR="00F20F1A" w:rsidRDefault="00F20F1A" w:rsidP="00A97F8B">
      <w:pPr>
        <w:pStyle w:val="Akapitzlist"/>
        <w:widowControl w:val="0"/>
        <w:numPr>
          <w:ilvl w:val="0"/>
          <w:numId w:val="33"/>
        </w:numPr>
        <w:suppressAutoHyphens w:val="0"/>
        <w:autoSpaceDE w:val="0"/>
        <w:autoSpaceDN w:val="0"/>
        <w:spacing w:before="2" w:line="276" w:lineRule="auto"/>
        <w:jc w:val="both"/>
        <w:rPr>
          <w:bCs/>
          <w:lang w:eastAsia="en-US"/>
        </w:rPr>
      </w:pPr>
      <w:r>
        <w:rPr>
          <w:bCs/>
          <w:lang w:eastAsia="en-US"/>
        </w:rPr>
        <w:t>Nie spełnia wymagań określonych w specyfikacji warunków zamówienia,</w:t>
      </w:r>
    </w:p>
    <w:p w14:paraId="0E27FB28" w14:textId="3DE8D6B0" w:rsidR="00F20F1A" w:rsidRPr="00F20F1A" w:rsidRDefault="00F20F1A" w:rsidP="00A97F8B">
      <w:pPr>
        <w:pStyle w:val="Akapitzlist"/>
        <w:widowControl w:val="0"/>
        <w:numPr>
          <w:ilvl w:val="0"/>
          <w:numId w:val="33"/>
        </w:numPr>
        <w:suppressAutoHyphens w:val="0"/>
        <w:autoSpaceDE w:val="0"/>
        <w:autoSpaceDN w:val="0"/>
        <w:spacing w:before="2" w:line="276" w:lineRule="auto"/>
        <w:jc w:val="both"/>
        <w:rPr>
          <w:bCs/>
          <w:lang w:eastAsia="en-US"/>
        </w:rPr>
      </w:pPr>
      <w:r>
        <w:rPr>
          <w:bCs/>
          <w:lang w:eastAsia="en-US"/>
        </w:rPr>
        <w:t>Przewiduje termin zapłaty wynagrodzenia dłuższy niż określony w ust. 6</w:t>
      </w:r>
    </w:p>
    <w:p w14:paraId="5AEC3486" w14:textId="134C5911" w:rsidR="00530D6D" w:rsidRDefault="00530D6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 xml:space="preserve"> </w:t>
      </w:r>
      <w:r w:rsidR="00F20F1A">
        <w:rPr>
          <w:bCs/>
          <w:lang w:eastAsia="en-US"/>
        </w:rPr>
        <w:t>Niezgłoszenie pisemnych zastrzeżeń do przedłożonego projektu umowy o podwykonawstwo w terminie określonym w ust. 7, uważa się za akceptację projektu</w:t>
      </w:r>
      <w:r>
        <w:rPr>
          <w:bCs/>
          <w:lang w:eastAsia="en-US"/>
        </w:rPr>
        <w:t xml:space="preserve"> </w:t>
      </w:r>
      <w:r w:rsidR="00F20F1A">
        <w:rPr>
          <w:bCs/>
          <w:lang w:eastAsia="en-US"/>
        </w:rPr>
        <w:t>umowy przez Zamawiającego.</w:t>
      </w:r>
    </w:p>
    <w:p w14:paraId="25C8FB56" w14:textId="7A0C187F" w:rsidR="00F20F1A" w:rsidRDefault="00F20F1A"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podwykonawca lub dalszy podwykonawca zamówienia przedkłada Zamawiającemu poświadczoną za zgodność z oryginałem kopie zawartej umowy o podwykonawstwo w terminie 7 dni od dnia jej zawarcia.</w:t>
      </w:r>
    </w:p>
    <w:p w14:paraId="3D14B639" w14:textId="7FAE6860" w:rsidR="00F20F1A" w:rsidRDefault="00F20F1A"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Zamawiający z terminie 14 dni od dnia otrzymania umowy o podwykonawstwo zgłasza pisemny sprzeciw gdy umowa:</w:t>
      </w:r>
    </w:p>
    <w:p w14:paraId="25AADE9B" w14:textId="77777777" w:rsidR="00F20F1A" w:rsidRDefault="00F20F1A" w:rsidP="00A97F8B">
      <w:pPr>
        <w:pStyle w:val="Akapitzlist"/>
        <w:widowControl w:val="0"/>
        <w:numPr>
          <w:ilvl w:val="0"/>
          <w:numId w:val="35"/>
        </w:numPr>
        <w:suppressAutoHyphens w:val="0"/>
        <w:autoSpaceDE w:val="0"/>
        <w:autoSpaceDN w:val="0"/>
        <w:spacing w:before="2" w:line="276" w:lineRule="auto"/>
        <w:jc w:val="both"/>
        <w:rPr>
          <w:bCs/>
          <w:lang w:eastAsia="en-US"/>
        </w:rPr>
      </w:pPr>
      <w:r w:rsidRPr="00F20F1A">
        <w:rPr>
          <w:bCs/>
          <w:lang w:eastAsia="en-US"/>
        </w:rPr>
        <w:t>Nie spełnia wymagań określonych w specyfikacji warunków zamówienia,</w:t>
      </w:r>
    </w:p>
    <w:p w14:paraId="60E71F3D" w14:textId="77C9C1B1" w:rsidR="00F20F1A" w:rsidRPr="00F20F1A" w:rsidRDefault="00F20F1A" w:rsidP="00A97F8B">
      <w:pPr>
        <w:pStyle w:val="Akapitzlist"/>
        <w:widowControl w:val="0"/>
        <w:numPr>
          <w:ilvl w:val="0"/>
          <w:numId w:val="35"/>
        </w:numPr>
        <w:suppressAutoHyphens w:val="0"/>
        <w:autoSpaceDE w:val="0"/>
        <w:autoSpaceDN w:val="0"/>
        <w:spacing w:before="2" w:line="276" w:lineRule="auto"/>
        <w:jc w:val="both"/>
        <w:rPr>
          <w:bCs/>
          <w:lang w:eastAsia="en-US"/>
        </w:rPr>
      </w:pPr>
      <w:r w:rsidRPr="00F20F1A">
        <w:rPr>
          <w:bCs/>
          <w:lang w:eastAsia="en-US"/>
        </w:rPr>
        <w:t>Przewiduje termin zapłaty wynagrodzenia dłuższy niż określony w ust. 6</w:t>
      </w:r>
    </w:p>
    <w:p w14:paraId="6DC37D64" w14:textId="58E3977B" w:rsidR="00F20F1A" w:rsidRDefault="00F20F1A"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 xml:space="preserve">Niezgłoszenie pisemnego sprzeciwu do przedłożonej u mowy o podwykonawstwo w terminie określonym w ust. 10, uważa się </w:t>
      </w:r>
      <w:r w:rsidR="008935BD">
        <w:rPr>
          <w:bCs/>
          <w:lang w:eastAsia="en-US"/>
        </w:rPr>
        <w:t>za akceptację umowy przez Zamawiającego.</w:t>
      </w:r>
    </w:p>
    <w:p w14:paraId="2E3730B6" w14:textId="30614B73" w:rsidR="008935BD" w:rsidRDefault="008935B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Wykonawca, podwykonawca lub dalszy podwykonawca zamówienia przedkłada Zamawiającemu poświadczoną za zgodność z oryginałem kopię umowy o podwykonawstwo w terminie 7 dni od dnia jej zawarcia z wyłączeniem, umów o podwykonawstwo, o wartości mniejszej niż 0,5 % wartości umowy w sprawie zamówienia publicznego oraz umów o podwykonawstwo, których przedmiot została wskazany przez zamawiającego w specyfikacji warunków zamówienia jako niepodlegający niniejszemu obowiązkowi. Wyłączenie, o którym mowa wyżej nie dotyczy umów o podwykonawstwo o wartości większej niż 50 000 zł.</w:t>
      </w:r>
    </w:p>
    <w:p w14:paraId="1F985239" w14:textId="6127277A" w:rsidR="008935BD" w:rsidRDefault="008935B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 przypadku, o którym mowa w ust. 12, jeżeli termin zapłaty wynagrodzenia jest dłuższy niż określony w ust. 6, Zamawiający informuje o tym wykonawcę i wzywa go do doprowadzenia do zmiany tej umowy pod rygorem wystąpienia i zapłatę kary umownej.</w:t>
      </w:r>
    </w:p>
    <w:p w14:paraId="38333973" w14:textId="52BAB643" w:rsidR="008935BD" w:rsidRDefault="008935B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Przepisy ust. 5 – 13 stosuje się odpowiednio do zmiany tej umowy o podwykonawstwo.</w:t>
      </w:r>
    </w:p>
    <w:p w14:paraId="5FEF09F8" w14:textId="7B2DEA11" w:rsidR="008935BD" w:rsidRDefault="008935BD"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 xml:space="preserve">Postanowienia dotyczące umów z podwykonawcami odnoszą </w:t>
      </w:r>
      <w:r w:rsidR="00F53B43">
        <w:rPr>
          <w:bCs/>
          <w:lang w:eastAsia="en-US"/>
        </w:rPr>
        <w:t>się w sposób analogiczny do umów zawieranych z dalszymi podwykonawcami.</w:t>
      </w:r>
    </w:p>
    <w:p w14:paraId="7FB3F5C7" w14:textId="29E1F57F" w:rsidR="00F53B43" w:rsidRPr="00F53B43" w:rsidRDefault="00F53B43"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Wykonanie prac w podwykonawstwie nie zwalnia wykonawcy z odpowiedzialności za wykonanie obowiązków wynikających z umowy i obowiązujących przepisów prawa. Wykonawca odpowiada za działania podwykonawców jak za własne.</w:t>
      </w:r>
    </w:p>
    <w:p w14:paraId="216278D5" w14:textId="71880EBD" w:rsidR="00F53B43" w:rsidRDefault="00F53B43" w:rsidP="00A97F8B">
      <w:pPr>
        <w:pStyle w:val="Akapitzlist"/>
        <w:widowControl w:val="0"/>
        <w:numPr>
          <w:ilvl w:val="0"/>
          <w:numId w:val="32"/>
        </w:numPr>
        <w:suppressAutoHyphens w:val="0"/>
        <w:autoSpaceDE w:val="0"/>
        <w:autoSpaceDN w:val="0"/>
        <w:spacing w:before="2" w:line="276" w:lineRule="auto"/>
        <w:ind w:left="357" w:hanging="357"/>
        <w:jc w:val="both"/>
        <w:rPr>
          <w:bCs/>
          <w:lang w:eastAsia="en-US"/>
        </w:rPr>
      </w:pPr>
      <w:r>
        <w:rPr>
          <w:bCs/>
          <w:lang w:eastAsia="en-US"/>
        </w:rPr>
        <w:t xml:space="preserve">Do stosunków pomiędzy Zamawiającym, wykonawcą i Podwykonawcą stosuje się zasady ustalone w tym zakresie w niniejszej umowie oraz w Kodeksie cywilnym. </w:t>
      </w:r>
    </w:p>
    <w:p w14:paraId="0BAA5BE7" w14:textId="77777777" w:rsidR="00F53B43" w:rsidRPr="001B712E" w:rsidRDefault="00F53B43" w:rsidP="00A97F8B">
      <w:pPr>
        <w:pStyle w:val="Akapitzlist"/>
        <w:widowControl w:val="0"/>
        <w:suppressAutoHyphens w:val="0"/>
        <w:autoSpaceDE w:val="0"/>
        <w:autoSpaceDN w:val="0"/>
        <w:spacing w:before="2" w:line="276" w:lineRule="auto"/>
        <w:ind w:left="357"/>
        <w:jc w:val="both"/>
        <w:rPr>
          <w:bCs/>
          <w:lang w:eastAsia="en-US"/>
        </w:rPr>
      </w:pPr>
    </w:p>
    <w:p w14:paraId="610B4B7D" w14:textId="04ABEBB2" w:rsidR="001B712E" w:rsidRDefault="00F53B43" w:rsidP="00A97F8B">
      <w:pPr>
        <w:widowControl w:val="0"/>
        <w:suppressAutoHyphens w:val="0"/>
        <w:autoSpaceDE w:val="0"/>
        <w:autoSpaceDN w:val="0"/>
        <w:spacing w:before="2" w:line="276" w:lineRule="auto"/>
        <w:jc w:val="center"/>
        <w:rPr>
          <w:b/>
          <w:lang w:eastAsia="en-US"/>
        </w:rPr>
      </w:pPr>
      <w:r>
        <w:rPr>
          <w:b/>
          <w:lang w:eastAsia="en-US"/>
        </w:rPr>
        <w:t>§ 12</w:t>
      </w:r>
    </w:p>
    <w:p w14:paraId="674ED531" w14:textId="77777777" w:rsidR="003025AA" w:rsidRPr="003025AA" w:rsidRDefault="003025AA" w:rsidP="00A97F8B">
      <w:pPr>
        <w:widowControl w:val="0"/>
        <w:suppressAutoHyphens w:val="0"/>
        <w:autoSpaceDE w:val="0"/>
        <w:autoSpaceDN w:val="0"/>
        <w:spacing w:before="2" w:line="276" w:lineRule="auto"/>
        <w:jc w:val="center"/>
        <w:rPr>
          <w:b/>
        </w:rPr>
      </w:pPr>
      <w:r w:rsidRPr="003025AA">
        <w:rPr>
          <w:b/>
        </w:rPr>
        <w:t>Ochrona danych osobowych</w:t>
      </w:r>
    </w:p>
    <w:p w14:paraId="0BBBABD3"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Jeżeli</w:t>
      </w:r>
      <w:r>
        <w:t xml:space="preserve"> w trakcie realizacji umowy dojdzie do przekazania Wykonawcy danych osobowych</w:t>
      </w:r>
      <w:r>
        <w:t xml:space="preserve"> niezbędnych do realizacji zamówienia</w:t>
      </w:r>
      <w:r>
        <w:t xml:space="preserve">, Zamawiający będzie ich administratorem w rozumieniu art. 4 pkt 7 Rozporządzenia PE i Rady (UE) 2016/679 z dnia 27 kwietnia 2016 r. (zwane dalej „Rozporządzeniem”), a Wykonawca – podmiotem przetwarzającym te dane </w:t>
      </w:r>
      <w:r>
        <w:lastRenderedPageBreak/>
        <w:t>w roz</w:t>
      </w:r>
      <w:r>
        <w:t>umieniu pkt 8 tego przepisu.</w:t>
      </w:r>
    </w:p>
    <w:p w14:paraId="420E5AFB"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Zamawiający powierza Wykonawcy, w trybie art. 28 Rozporządzenia dane osobowe do przetwarzania, wyłącznie w celu wykonania </w:t>
      </w:r>
      <w:r>
        <w:t>przedmiotu niniejszej umowy.</w:t>
      </w:r>
    </w:p>
    <w:p w14:paraId="2D807A56"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Wykonawca zobowiązuje się:</w:t>
      </w:r>
    </w:p>
    <w:p w14:paraId="241BEC5C" w14:textId="0794F22E" w:rsidR="003025AA" w:rsidRPr="003025AA" w:rsidRDefault="003025AA" w:rsidP="003025AA">
      <w:pPr>
        <w:pStyle w:val="Akapitzlist"/>
        <w:widowControl w:val="0"/>
        <w:numPr>
          <w:ilvl w:val="0"/>
          <w:numId w:val="43"/>
        </w:numPr>
        <w:suppressAutoHyphens w:val="0"/>
        <w:autoSpaceDE w:val="0"/>
        <w:autoSpaceDN w:val="0"/>
        <w:spacing w:before="2" w:line="276" w:lineRule="auto"/>
        <w:jc w:val="both"/>
        <w:rPr>
          <w:b/>
          <w:lang w:eastAsia="en-US"/>
        </w:rPr>
      </w:pPr>
      <w:r>
        <w:t>przetwarzać</w:t>
      </w:r>
      <w:r>
        <w:t xml:space="preserve"> powierzone mu dane osobowe zgodnie z niniejszą umową, Rozporządzeniem oraz z innymi przepisami prawa </w:t>
      </w:r>
      <w:r>
        <w:t>powszechnie obowiązującego, które</w:t>
      </w:r>
      <w:r>
        <w:t xml:space="preserve"> ch</w:t>
      </w:r>
      <w:r>
        <w:t>ronią prawa osób, których dane dotyczą,</w:t>
      </w:r>
    </w:p>
    <w:p w14:paraId="7F024DB3" w14:textId="77777777" w:rsidR="003025AA" w:rsidRPr="003025AA" w:rsidRDefault="003025AA" w:rsidP="003025AA">
      <w:pPr>
        <w:pStyle w:val="Akapitzlist"/>
        <w:widowControl w:val="0"/>
        <w:numPr>
          <w:ilvl w:val="0"/>
          <w:numId w:val="43"/>
        </w:numPr>
        <w:suppressAutoHyphens w:val="0"/>
        <w:autoSpaceDE w:val="0"/>
        <w:autoSpaceDN w:val="0"/>
        <w:spacing w:before="2" w:line="276" w:lineRule="auto"/>
        <w:jc w:val="both"/>
        <w:rPr>
          <w:b/>
          <w:lang w:eastAsia="en-US"/>
        </w:rPr>
      </w:pPr>
      <w:r>
        <w:t>do zabezpieczenia przetwarzanych danych, po</w:t>
      </w:r>
      <w:r>
        <w:t>przez stosowanie odpowiednich środków</w:t>
      </w:r>
      <w:r>
        <w:t xml:space="preserve"> technicznych i organizacyjnych zapewniających adekwatny </w:t>
      </w:r>
      <w:r>
        <w:t>stopień bezpieczeństwa</w:t>
      </w:r>
      <w:r>
        <w:t xml:space="preserve"> odpowiadający ryzyku związanym z przetwarzaniem </w:t>
      </w:r>
      <w:r>
        <w:t>danych osobowych, o których</w:t>
      </w:r>
      <w:r>
        <w:t xml:space="preserve"> mo</w:t>
      </w:r>
      <w:r>
        <w:t>wa w art. 32 Rozporządzenia,</w:t>
      </w:r>
    </w:p>
    <w:p w14:paraId="7BA02FC6" w14:textId="77777777" w:rsidR="003025AA" w:rsidRPr="003025AA" w:rsidRDefault="003025AA" w:rsidP="003025AA">
      <w:pPr>
        <w:pStyle w:val="Akapitzlist"/>
        <w:widowControl w:val="0"/>
        <w:numPr>
          <w:ilvl w:val="0"/>
          <w:numId w:val="43"/>
        </w:numPr>
        <w:suppressAutoHyphens w:val="0"/>
        <w:autoSpaceDE w:val="0"/>
        <w:autoSpaceDN w:val="0"/>
        <w:spacing w:before="2" w:line="276" w:lineRule="auto"/>
        <w:jc w:val="both"/>
        <w:rPr>
          <w:b/>
          <w:lang w:eastAsia="en-US"/>
        </w:rPr>
      </w:pPr>
      <w:r>
        <w:t>dołożyć należytej starannoś</w:t>
      </w:r>
      <w:r>
        <w:t>ci przy przetwarzaniu powierzonych danych osobowych,</w:t>
      </w:r>
    </w:p>
    <w:p w14:paraId="52A7FD62" w14:textId="39F59E8E" w:rsidR="003025AA" w:rsidRPr="003025AA" w:rsidRDefault="003025AA" w:rsidP="003025AA">
      <w:pPr>
        <w:pStyle w:val="Akapitzlist"/>
        <w:widowControl w:val="0"/>
        <w:numPr>
          <w:ilvl w:val="0"/>
          <w:numId w:val="43"/>
        </w:numPr>
        <w:suppressAutoHyphens w:val="0"/>
        <w:autoSpaceDE w:val="0"/>
        <w:autoSpaceDN w:val="0"/>
        <w:spacing w:before="2" w:line="276" w:lineRule="auto"/>
        <w:jc w:val="both"/>
        <w:rPr>
          <w:b/>
          <w:lang w:eastAsia="en-US"/>
        </w:rPr>
      </w:pPr>
      <w:r>
        <w:t>do nadania upoważnień</w:t>
      </w:r>
      <w:r>
        <w:t xml:space="preserve"> do przetwarzania danych </w:t>
      </w:r>
      <w:r>
        <w:t>osobowych wszystkim osobom, które</w:t>
      </w:r>
      <w:r>
        <w:t xml:space="preserve"> będą przetwarzały powierzone dane w celu </w:t>
      </w:r>
      <w:r>
        <w:t>realizacji niniejszej umowy,</w:t>
      </w:r>
    </w:p>
    <w:p w14:paraId="7AAB9A79" w14:textId="4C7EE7C5" w:rsidR="003025AA" w:rsidRPr="003025AA" w:rsidRDefault="003025AA" w:rsidP="003025AA">
      <w:pPr>
        <w:pStyle w:val="Akapitzlist"/>
        <w:widowControl w:val="0"/>
        <w:numPr>
          <w:ilvl w:val="0"/>
          <w:numId w:val="43"/>
        </w:numPr>
        <w:suppressAutoHyphens w:val="0"/>
        <w:autoSpaceDE w:val="0"/>
        <w:autoSpaceDN w:val="0"/>
        <w:spacing w:before="2" w:line="276" w:lineRule="auto"/>
        <w:jc w:val="both"/>
        <w:rPr>
          <w:b/>
          <w:lang w:eastAsia="en-US"/>
        </w:rPr>
      </w:pPr>
      <w:r>
        <w:t>zapewnić zachowanie w tajemnicy (o której</w:t>
      </w:r>
      <w:r>
        <w:t xml:space="preserve"> mowa w art. 28 ust 3 pkt b Rozporządzenia) przetwa</w:t>
      </w:r>
      <w:r>
        <w:t>rzanych danych przez osoby, które upoważnia</w:t>
      </w:r>
      <w:r>
        <w:t xml:space="preserve"> do przetwarzania danych osobowych w celu realizacji niniejszej umowy,</w:t>
      </w:r>
      <w:r>
        <w:t xml:space="preserve"> zarówno</w:t>
      </w:r>
      <w:r>
        <w:t xml:space="preserve"> w trakcie zatrudnienia ich w Podmiocie przetwarzaj</w:t>
      </w:r>
      <w:r>
        <w:t>ącym, jak i po jego ustaniu.</w:t>
      </w:r>
    </w:p>
    <w:p w14:paraId="2FE0C7AB" w14:textId="5B670CCD"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Wykonaw</w:t>
      </w:r>
      <w:r>
        <w:t>ca po wykonaniu przedmiotu zamówienia, usuwa</w:t>
      </w:r>
      <w:r>
        <w:t>/zwraca Zamawiającemu wszelkie dane osobowe oraz usuwa wszelki</w:t>
      </w:r>
      <w:r>
        <w:t>e ich istniejące kopie, chyba ż</w:t>
      </w:r>
      <w:r>
        <w:t>e prawo Unii lub</w:t>
      </w:r>
      <w:r>
        <w:t xml:space="preserve"> prawo państwa</w:t>
      </w:r>
      <w:r>
        <w:t xml:space="preserve"> członkowskiego nakazują prze</w:t>
      </w:r>
      <w:r>
        <w:t>chowywanie danych osobowych.</w:t>
      </w:r>
    </w:p>
    <w:p w14:paraId="4EEC5D94" w14:textId="7545C608"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Wykonawca pomaga Zamawiającemu w niezbędnym zakresie </w:t>
      </w:r>
      <w:r>
        <w:t>wywiązywać</w:t>
      </w:r>
      <w:r>
        <w:t xml:space="preserve"> si</w:t>
      </w:r>
      <w:r>
        <w:t>ę z obowiązku odpowiadania na żądania osoby, której</w:t>
      </w:r>
      <w:r>
        <w:t xml:space="preserve"> dane dotyczą oraz wywiązywania się z </w:t>
      </w:r>
      <w:r>
        <w:t>obowiązków określonych</w:t>
      </w:r>
      <w:r>
        <w:t xml:space="preserve"> </w:t>
      </w:r>
      <w:r>
        <w:t>w art. 32-36 Rozporządzenia.</w:t>
      </w:r>
    </w:p>
    <w:p w14:paraId="010428F2"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Wykonawca, po stwierdzeniu naruszenia ochrony danych osobowych bez zbędnej zwłoki zgła</w:t>
      </w:r>
      <w:r>
        <w:t>sza je administratorowi, nie później</w:t>
      </w:r>
      <w:r>
        <w:t xml:space="preserve"> </w:t>
      </w:r>
      <w:r>
        <w:t>niż</w:t>
      </w:r>
      <w:r>
        <w:t xml:space="preserve"> w ciągu 72 godzin</w:t>
      </w:r>
      <w:r>
        <w:t xml:space="preserve"> od stwierdzenia naruszenia.</w:t>
      </w:r>
    </w:p>
    <w:p w14:paraId="64C038FB"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Zamawiający, zgodnie z art. 28 ust. 3 pkt h) Rozporzą</w:t>
      </w:r>
      <w:r>
        <w:t>dzenia ma prawo kontroli, czy środki</w:t>
      </w:r>
      <w:r>
        <w:t xml:space="preserve"> zastosowane przez Wykonawcę przy przetwarzaniu i zabezpieczeniu powierzonych danych osobowych spełniają postanowienia umowy, w tym zlecenia jej wykonania audytorowi.</w:t>
      </w:r>
    </w:p>
    <w:p w14:paraId="57E35F04"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Zamawiający </w:t>
      </w:r>
      <w:r>
        <w:t>realizować</w:t>
      </w:r>
      <w:r>
        <w:t xml:space="preserve"> będzie prawo kontroli w godzinach pracy Wykonawcy informując o kontroli minimum 3 dni przed plan</w:t>
      </w:r>
      <w:r>
        <w:t>owanym jej przeprowadzeniem.</w:t>
      </w:r>
    </w:p>
    <w:p w14:paraId="2BE3CA72"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Wykonawca zobowiązuje się do usunięcia </w:t>
      </w:r>
      <w:r>
        <w:t>uchybień</w:t>
      </w:r>
      <w:r>
        <w:t xml:space="preserve"> stwierdzonych podcz</w:t>
      </w:r>
      <w:r>
        <w:t>as kontroli w terminie nie dłuższym</w:t>
      </w:r>
      <w:r>
        <w:t xml:space="preserve"> </w:t>
      </w:r>
      <w:r>
        <w:t>niż 7 dni.</w:t>
      </w:r>
    </w:p>
    <w:p w14:paraId="5E8BBC0D"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Wykonawca udostępnia Zamawiającemu wszelkie informacje niezbędne do wykazania spełnienia </w:t>
      </w:r>
      <w:r>
        <w:t>obowiązków określonych w art. 28 Rozporządzenia.</w:t>
      </w:r>
    </w:p>
    <w:p w14:paraId="4CCA9E00"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Wykonawca może</w:t>
      </w:r>
      <w:r>
        <w:t xml:space="preserve"> </w:t>
      </w:r>
      <w:r>
        <w:t>powierzyć</w:t>
      </w:r>
      <w:r>
        <w:t xml:space="preserve"> dane osobowe objęte niniejszą umową do dalszego przetwarzania podwykonawcom, jedynie w celu wykonania umowy po uzyskaniu uprzedniej pisemnej zgody Zamawiającego. Podwykonawca, winien </w:t>
      </w:r>
      <w:r>
        <w:t>spełniać</w:t>
      </w:r>
      <w:r>
        <w:t xml:space="preserve"> te same gwarancje </w:t>
      </w:r>
      <w:r>
        <w:t>i obowiązki jakie zostały nałożone na Wykonawcę.</w:t>
      </w:r>
    </w:p>
    <w:p w14:paraId="715614C5"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Wykonawca ponosi pełną </w:t>
      </w:r>
      <w:r>
        <w:t xml:space="preserve">odpowiedzialność </w:t>
      </w:r>
      <w:r>
        <w:t>wobec Zamawiającego za działanie podwykonawcy w zakresi</w:t>
      </w:r>
      <w:r>
        <w:t>e obowiązku ochrony danych.</w:t>
      </w:r>
    </w:p>
    <w:p w14:paraId="265CF918"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Wykonawca zobowiązuje się do niezwłocznego poinformowania Zamawiającego o jakim</w:t>
      </w:r>
      <w:r>
        <w:t>kolwiek postępowaniu, w szczególności</w:t>
      </w:r>
      <w:r>
        <w:t xml:space="preserve"> administracyjnym lub sądowym, dotyczącym przetwarzania przez W</w:t>
      </w:r>
      <w:r>
        <w:t>ykonawcę danych osobowych określonych</w:t>
      </w:r>
      <w:r>
        <w:t xml:space="preserve"> w umowie, o </w:t>
      </w:r>
      <w:r>
        <w:lastRenderedPageBreak/>
        <w:t>jakiejkolwiek decyzji administracyjnej lub orzeczeniu dotyczącym przetwarzania tych danych, sk</w:t>
      </w:r>
      <w:r>
        <w:t>ierowanych do Wykonawcy, a także</w:t>
      </w:r>
      <w:r>
        <w:t xml:space="preserve"> o wszelkich planowanych, o ile są wiadome, lub realizowanych kontrolach i inspekcjach dotyczących przetwarza</w:t>
      </w:r>
      <w:r>
        <w:t>nia danych osobowych, w szczególności prowadzonych przez inspektorów upoważnionych</w:t>
      </w:r>
      <w:r>
        <w:t xml:space="preserve"> przez Prezesa Urzęd</w:t>
      </w:r>
      <w:r>
        <w:t>u Ochrony Danych Osobowych.</w:t>
      </w:r>
    </w:p>
    <w:p w14:paraId="0B0069D4"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 xml:space="preserve">Wykonawca zobowiązuje się do zachowania w tajemnicy wszelkich informacji, danych, </w:t>
      </w:r>
      <w:r>
        <w:t>materiałów, dokumentów</w:t>
      </w:r>
      <w:r>
        <w:t xml:space="preserve"> i danych osobowych otrzymanych od Zamawiającego oraz danych uzys</w:t>
      </w:r>
      <w:r>
        <w:t>kanych w jakikolwiek inny sposób</w:t>
      </w:r>
      <w:r>
        <w:t>, zamierzony czy przypadkowy w formie ustnej, pisemnej lub elek</w:t>
      </w:r>
      <w:r>
        <w:t>tronicznej („dane poufne”).</w:t>
      </w:r>
    </w:p>
    <w:p w14:paraId="021E2619"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Podmiot przetwarzający oświadcza, ż</w:t>
      </w:r>
      <w:r>
        <w:t xml:space="preserve">e w związku ze zobowiązaniem do zachowania w tajemnicy danych poufnych nie będą one wykorzystywane, ujawniane ani udostępniane w innym celu </w:t>
      </w:r>
      <w:r>
        <w:t>niż wykonanie Umowy, chyba że konieczność</w:t>
      </w:r>
      <w:r>
        <w:t xml:space="preserve"> ujawnienia posiadanych informacji w</w:t>
      </w:r>
      <w:r>
        <w:t>ynika z obowiązujących przepisów</w:t>
      </w:r>
      <w:r>
        <w:t xml:space="preserve"> prawa lub</w:t>
      </w:r>
      <w:r>
        <w:t xml:space="preserve"> Umowy.</w:t>
      </w:r>
    </w:p>
    <w:p w14:paraId="174BD0DB" w14:textId="7B3B74DA"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 prz</w:t>
      </w:r>
      <w:r>
        <w:t>ypadku, gdy wykonanie obowiązków, o których</w:t>
      </w:r>
      <w:r>
        <w:t xml:space="preserve"> mowa w art. 15 ust. 1-3 rozporządzen</w:t>
      </w:r>
      <w:r>
        <w:t>ia 2016/679, wymagałoby niewspółmiernie dużego wysiłku, zamawiający może żądać od osoby, której</w:t>
      </w:r>
      <w:r>
        <w:t xml:space="preserve"> dane dotyczą, wskazania dodatkowych informacji mających </w:t>
      </w:r>
      <w:r>
        <w:t>na celu sprecyzowanie żądania, w szczególności</w:t>
      </w:r>
      <w:r>
        <w:t xml:space="preserve"> podania nazwy lub daty</w:t>
      </w:r>
      <w:r>
        <w:t xml:space="preserve"> postępowania o udzielenie zamówienia publicznego lub konkursu.</w:t>
      </w:r>
    </w:p>
    <w:p w14:paraId="476028B7" w14:textId="77777777"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Skorzystanie przez osobę, której</w:t>
      </w:r>
      <w:r>
        <w:t xml:space="preserve"> dane dotyczą, z uprawnienia do sprostowania lub uzupełnienia danych osobowych, o kto rym mowa w art. 16 r</w:t>
      </w:r>
      <w:r>
        <w:t>ozporządzenia 2016/679, nie może</w:t>
      </w:r>
      <w:r>
        <w:t xml:space="preserve"> </w:t>
      </w:r>
      <w:r>
        <w:t>skutkować</w:t>
      </w:r>
      <w:r>
        <w:t xml:space="preserve"> zmianą wyniku </w:t>
      </w:r>
      <w:r>
        <w:t>postępowania o udzielenie zamówienia</w:t>
      </w:r>
      <w:r>
        <w:t xml:space="preserve"> publicznego lub konkursu ani zmianą </w:t>
      </w:r>
      <w:r>
        <w:t>postanowień</w:t>
      </w:r>
      <w:r>
        <w:t xml:space="preserve"> umowy w za</w:t>
      </w:r>
      <w:r>
        <w:t xml:space="preserve">kresie niezgodnym z ustawą. </w:t>
      </w:r>
    </w:p>
    <w:p w14:paraId="41BE4E3D" w14:textId="4F06C481" w:rsidR="003025AA" w:rsidRPr="003025AA" w:rsidRDefault="003025AA" w:rsidP="003025AA">
      <w:pPr>
        <w:pStyle w:val="Akapitzlist"/>
        <w:widowControl w:val="0"/>
        <w:numPr>
          <w:ilvl w:val="0"/>
          <w:numId w:val="42"/>
        </w:numPr>
        <w:suppressAutoHyphens w:val="0"/>
        <w:autoSpaceDE w:val="0"/>
        <w:autoSpaceDN w:val="0"/>
        <w:spacing w:before="2" w:line="276" w:lineRule="auto"/>
        <w:ind w:left="357" w:hanging="357"/>
        <w:jc w:val="both"/>
        <w:rPr>
          <w:b/>
          <w:lang w:eastAsia="en-US"/>
        </w:rPr>
      </w:pPr>
      <w:r>
        <w:t>W sprawach nieuregulowanych niniejszym paragrafem, zastosowanie będą miały przepisy Kodeksu cywilnego, rozporządzenia RODO, Ustawy o ochronie danych osobowych.</w:t>
      </w:r>
    </w:p>
    <w:p w14:paraId="04DF1FC3" w14:textId="77777777" w:rsidR="003025AA" w:rsidRDefault="003025AA" w:rsidP="003025AA">
      <w:pPr>
        <w:widowControl w:val="0"/>
        <w:suppressAutoHyphens w:val="0"/>
        <w:autoSpaceDE w:val="0"/>
        <w:autoSpaceDN w:val="0"/>
        <w:spacing w:before="2" w:line="276" w:lineRule="auto"/>
        <w:rPr>
          <w:b/>
          <w:lang w:eastAsia="en-US"/>
        </w:rPr>
      </w:pPr>
    </w:p>
    <w:p w14:paraId="75513D07" w14:textId="32FED4CB" w:rsidR="003025AA" w:rsidRDefault="003025AA" w:rsidP="003025AA">
      <w:pPr>
        <w:widowControl w:val="0"/>
        <w:suppressAutoHyphens w:val="0"/>
        <w:autoSpaceDE w:val="0"/>
        <w:autoSpaceDN w:val="0"/>
        <w:spacing w:before="2" w:line="276" w:lineRule="auto"/>
        <w:jc w:val="center"/>
        <w:rPr>
          <w:b/>
          <w:lang w:eastAsia="en-US"/>
        </w:rPr>
      </w:pPr>
      <w:r>
        <w:rPr>
          <w:b/>
          <w:lang w:eastAsia="en-US"/>
        </w:rPr>
        <w:t>§ 13</w:t>
      </w:r>
      <w:bookmarkStart w:id="0" w:name="_GoBack"/>
      <w:bookmarkEnd w:id="0"/>
    </w:p>
    <w:p w14:paraId="60954121" w14:textId="77777777" w:rsidR="00F53B43" w:rsidRDefault="00F53B43" w:rsidP="00A97F8B">
      <w:pPr>
        <w:pStyle w:val="Akapitzlist"/>
        <w:widowControl w:val="0"/>
        <w:numPr>
          <w:ilvl w:val="0"/>
          <w:numId w:val="36"/>
        </w:numPr>
        <w:suppressAutoHyphens w:val="0"/>
        <w:autoSpaceDE w:val="0"/>
        <w:autoSpaceDN w:val="0"/>
        <w:spacing w:before="2" w:line="276" w:lineRule="auto"/>
        <w:ind w:left="357" w:hanging="357"/>
        <w:jc w:val="both"/>
        <w:rPr>
          <w:bCs/>
          <w:lang w:eastAsia="en-US"/>
        </w:rPr>
      </w:pPr>
      <w:r w:rsidRPr="00F53B43">
        <w:rPr>
          <w:bCs/>
          <w:lang w:eastAsia="en-US"/>
        </w:rPr>
        <w:t>W sprawach nieuregulowanych niniejsza umową maja zastosowanie przepisy Kodeksu cywilnego, ustawy o otrzymaniu czystości i porządku w gminach oraz ustawy Prawo zamówień publicznych.</w:t>
      </w:r>
    </w:p>
    <w:p w14:paraId="0502595B" w14:textId="77777777" w:rsidR="00F53B43" w:rsidRPr="00F53B43" w:rsidRDefault="00BD4BFC" w:rsidP="00A97F8B">
      <w:pPr>
        <w:pStyle w:val="Akapitzlist"/>
        <w:widowControl w:val="0"/>
        <w:numPr>
          <w:ilvl w:val="0"/>
          <w:numId w:val="36"/>
        </w:numPr>
        <w:suppressAutoHyphens w:val="0"/>
        <w:autoSpaceDE w:val="0"/>
        <w:autoSpaceDN w:val="0"/>
        <w:spacing w:before="2" w:line="276" w:lineRule="auto"/>
        <w:ind w:left="357" w:hanging="357"/>
        <w:jc w:val="both"/>
        <w:rPr>
          <w:bCs/>
          <w:lang w:eastAsia="en-US"/>
        </w:rPr>
      </w:pPr>
      <w:r>
        <w:rPr>
          <w:lang w:eastAsia="en-US"/>
        </w:rPr>
        <w:t>Zamawiający i Wykonawca podejmą starania, by rozstrzygnąć ewentualne spory i nieporozumienia wynikające z umowy</w:t>
      </w:r>
      <w:r w:rsidR="00F53B43">
        <w:rPr>
          <w:lang w:eastAsia="en-US"/>
        </w:rPr>
        <w:t>,</w:t>
      </w:r>
      <w:r>
        <w:rPr>
          <w:lang w:eastAsia="en-US"/>
        </w:rPr>
        <w:t xml:space="preserve"> ugodowo poprzez bezpośrednie negocjacje.</w:t>
      </w:r>
    </w:p>
    <w:p w14:paraId="52E276BB" w14:textId="77777777" w:rsidR="00F53B43" w:rsidRPr="00F53B43" w:rsidRDefault="00BD4BFC" w:rsidP="00A97F8B">
      <w:pPr>
        <w:pStyle w:val="Akapitzlist"/>
        <w:widowControl w:val="0"/>
        <w:numPr>
          <w:ilvl w:val="0"/>
          <w:numId w:val="36"/>
        </w:numPr>
        <w:suppressAutoHyphens w:val="0"/>
        <w:autoSpaceDE w:val="0"/>
        <w:autoSpaceDN w:val="0"/>
        <w:spacing w:before="2" w:line="276" w:lineRule="auto"/>
        <w:ind w:left="357" w:hanging="357"/>
        <w:jc w:val="both"/>
        <w:rPr>
          <w:bCs/>
          <w:lang w:eastAsia="en-US"/>
        </w:rPr>
      </w:pPr>
      <w:r>
        <w:rPr>
          <w:lang w:eastAsia="en-US"/>
        </w:rPr>
        <w:t>Jeżeli po upływie 30 dni od daty powstania sporu Zamawiający i Wykonawca nie będą w stanie rozstrzygnąć sporu ugodowo, spór zostanie rozstrzygnięty przez sąd właściwy dla siedziby Zamawiającego.</w:t>
      </w:r>
    </w:p>
    <w:p w14:paraId="791375FA" w14:textId="59CAB06A" w:rsidR="00F47309" w:rsidRPr="00F53B43" w:rsidRDefault="00BD4BFC" w:rsidP="00A97F8B">
      <w:pPr>
        <w:pStyle w:val="Akapitzlist"/>
        <w:widowControl w:val="0"/>
        <w:numPr>
          <w:ilvl w:val="0"/>
          <w:numId w:val="36"/>
        </w:numPr>
        <w:suppressAutoHyphens w:val="0"/>
        <w:autoSpaceDE w:val="0"/>
        <w:autoSpaceDN w:val="0"/>
        <w:spacing w:before="2" w:line="276" w:lineRule="auto"/>
        <w:ind w:left="357" w:hanging="357"/>
        <w:jc w:val="both"/>
        <w:rPr>
          <w:bCs/>
          <w:lang w:eastAsia="en-US"/>
        </w:rPr>
      </w:pPr>
      <w:r>
        <w:rPr>
          <w:lang w:eastAsia="en-US"/>
        </w:rPr>
        <w:t xml:space="preserve">Umowę sporządzono w </w:t>
      </w:r>
      <w:r w:rsidR="00F53B43">
        <w:rPr>
          <w:lang w:eastAsia="en-US"/>
        </w:rPr>
        <w:t>dwóch</w:t>
      </w:r>
      <w:r>
        <w:rPr>
          <w:lang w:eastAsia="en-US"/>
        </w:rPr>
        <w:t xml:space="preserve"> jednobrzmiących egzemplarzach, </w:t>
      </w:r>
      <w:r w:rsidR="00F53B43">
        <w:rPr>
          <w:lang w:eastAsia="en-US"/>
        </w:rPr>
        <w:t xml:space="preserve">po </w:t>
      </w:r>
      <w:r>
        <w:rPr>
          <w:lang w:eastAsia="en-US"/>
        </w:rPr>
        <w:t>jed</w:t>
      </w:r>
      <w:r w:rsidR="00F53B43">
        <w:rPr>
          <w:lang w:eastAsia="en-US"/>
        </w:rPr>
        <w:t>nym</w:t>
      </w:r>
      <w:r>
        <w:rPr>
          <w:lang w:eastAsia="en-US"/>
        </w:rPr>
        <w:t xml:space="preserve"> egzemplarz</w:t>
      </w:r>
      <w:r w:rsidR="00F53B43">
        <w:rPr>
          <w:lang w:eastAsia="en-US"/>
        </w:rPr>
        <w:t>u</w:t>
      </w:r>
      <w:r>
        <w:rPr>
          <w:lang w:eastAsia="en-US"/>
        </w:rPr>
        <w:t xml:space="preserve"> dla </w:t>
      </w:r>
      <w:r w:rsidR="00F53B43">
        <w:rPr>
          <w:lang w:eastAsia="en-US"/>
        </w:rPr>
        <w:t>każdej ze stron.</w:t>
      </w:r>
    </w:p>
    <w:p w14:paraId="7AA1FA91" w14:textId="77777777" w:rsidR="00BD4BFC" w:rsidRDefault="00BD4BFC" w:rsidP="00A97F8B">
      <w:pPr>
        <w:pStyle w:val="Akapitzlist"/>
        <w:widowControl w:val="0"/>
        <w:numPr>
          <w:ilvl w:val="0"/>
          <w:numId w:val="9"/>
        </w:numPr>
        <w:suppressAutoHyphens w:val="0"/>
        <w:autoSpaceDE w:val="0"/>
        <w:autoSpaceDN w:val="0"/>
        <w:spacing w:before="2" w:line="276" w:lineRule="auto"/>
        <w:ind w:left="357" w:hanging="357"/>
        <w:rPr>
          <w:lang w:eastAsia="en-US"/>
        </w:rPr>
      </w:pPr>
      <w:r>
        <w:rPr>
          <w:lang w:eastAsia="en-US"/>
        </w:rPr>
        <w:t>Integralną część niniejszej umowy są następujące dokumenty:</w:t>
      </w:r>
    </w:p>
    <w:p w14:paraId="33168B88" w14:textId="51B281D7" w:rsidR="00F47309" w:rsidRDefault="00F53B43" w:rsidP="00A97F8B">
      <w:pPr>
        <w:pStyle w:val="Akapitzlist"/>
        <w:widowControl w:val="0"/>
        <w:numPr>
          <w:ilvl w:val="0"/>
          <w:numId w:val="10"/>
        </w:numPr>
        <w:suppressAutoHyphens w:val="0"/>
        <w:autoSpaceDE w:val="0"/>
        <w:autoSpaceDN w:val="0"/>
        <w:spacing w:before="2" w:line="276" w:lineRule="auto"/>
        <w:rPr>
          <w:lang w:eastAsia="en-US"/>
        </w:rPr>
      </w:pPr>
      <w:r>
        <w:rPr>
          <w:lang w:eastAsia="en-US"/>
        </w:rPr>
        <w:t xml:space="preserve">Załącznik nr 1 - </w:t>
      </w:r>
      <w:r w:rsidR="00BD4BFC">
        <w:rPr>
          <w:lang w:eastAsia="en-US"/>
        </w:rPr>
        <w:t>Specyfikacja Warunków Zamówienia,</w:t>
      </w:r>
    </w:p>
    <w:p w14:paraId="02F3A7D1" w14:textId="46C1D421" w:rsidR="00BD4BFC" w:rsidRDefault="00F53B43" w:rsidP="00A97F8B">
      <w:pPr>
        <w:pStyle w:val="Akapitzlist"/>
        <w:widowControl w:val="0"/>
        <w:numPr>
          <w:ilvl w:val="0"/>
          <w:numId w:val="10"/>
        </w:numPr>
        <w:suppressAutoHyphens w:val="0"/>
        <w:autoSpaceDE w:val="0"/>
        <w:autoSpaceDN w:val="0"/>
        <w:spacing w:before="2" w:line="276" w:lineRule="auto"/>
        <w:rPr>
          <w:lang w:eastAsia="en-US"/>
        </w:rPr>
      </w:pPr>
      <w:r>
        <w:rPr>
          <w:lang w:eastAsia="en-US"/>
        </w:rPr>
        <w:t xml:space="preserve">Załącznik nr 2 - </w:t>
      </w:r>
      <w:r w:rsidR="00BD4BFC">
        <w:rPr>
          <w:lang w:eastAsia="en-US"/>
        </w:rPr>
        <w:t xml:space="preserve">Formularz </w:t>
      </w:r>
      <w:r>
        <w:rPr>
          <w:lang w:eastAsia="en-US"/>
        </w:rPr>
        <w:t>of</w:t>
      </w:r>
      <w:r w:rsidR="00BD4BFC">
        <w:rPr>
          <w:lang w:eastAsia="en-US"/>
        </w:rPr>
        <w:t>erty</w:t>
      </w:r>
      <w:r>
        <w:rPr>
          <w:lang w:eastAsia="en-US"/>
        </w:rPr>
        <w:t xml:space="preserve"> cenowej</w:t>
      </w:r>
      <w:r w:rsidR="00BD4BFC">
        <w:rPr>
          <w:lang w:eastAsia="en-US"/>
        </w:rPr>
        <w:t xml:space="preserve"> Wykonawcy.</w:t>
      </w:r>
    </w:p>
    <w:p w14:paraId="14F3C172" w14:textId="14613E3E" w:rsidR="00A97F8B" w:rsidRDefault="00A97F8B" w:rsidP="00A97F8B">
      <w:pPr>
        <w:pStyle w:val="Akapitzlist"/>
        <w:widowControl w:val="0"/>
        <w:numPr>
          <w:ilvl w:val="0"/>
          <w:numId w:val="10"/>
        </w:numPr>
        <w:suppressAutoHyphens w:val="0"/>
        <w:autoSpaceDE w:val="0"/>
        <w:autoSpaceDN w:val="0"/>
        <w:spacing w:before="2" w:line="276" w:lineRule="auto"/>
        <w:rPr>
          <w:lang w:eastAsia="en-US"/>
        </w:rPr>
      </w:pPr>
      <w:r>
        <w:rPr>
          <w:lang w:eastAsia="en-US"/>
        </w:rPr>
        <w:t>Załącznik nr 3 – Oświadczenie podwykonawcy</w:t>
      </w:r>
    </w:p>
    <w:p w14:paraId="719D9588" w14:textId="587B80C1" w:rsidR="00A97F8B" w:rsidRDefault="00A97F8B" w:rsidP="00A97F8B">
      <w:pPr>
        <w:pStyle w:val="Akapitzlist"/>
        <w:widowControl w:val="0"/>
        <w:numPr>
          <w:ilvl w:val="0"/>
          <w:numId w:val="10"/>
        </w:numPr>
        <w:suppressAutoHyphens w:val="0"/>
        <w:autoSpaceDE w:val="0"/>
        <w:autoSpaceDN w:val="0"/>
        <w:spacing w:before="2" w:line="276" w:lineRule="auto"/>
        <w:rPr>
          <w:lang w:eastAsia="en-US"/>
        </w:rPr>
      </w:pPr>
      <w:r>
        <w:rPr>
          <w:lang w:eastAsia="en-US"/>
        </w:rPr>
        <w:t>Załącznik nr 4 – Oświadczenie o zatrudnianiu osób na podstawie umowy o pracę.</w:t>
      </w:r>
    </w:p>
    <w:p w14:paraId="15075A1C" w14:textId="6621A091" w:rsidR="00A97F8B" w:rsidRDefault="00A97F8B" w:rsidP="00A97F8B">
      <w:pPr>
        <w:pStyle w:val="Akapitzlist"/>
        <w:widowControl w:val="0"/>
        <w:numPr>
          <w:ilvl w:val="0"/>
          <w:numId w:val="10"/>
        </w:numPr>
        <w:suppressAutoHyphens w:val="0"/>
        <w:autoSpaceDE w:val="0"/>
        <w:autoSpaceDN w:val="0"/>
        <w:spacing w:before="2" w:line="276" w:lineRule="auto"/>
        <w:rPr>
          <w:lang w:eastAsia="en-US"/>
        </w:rPr>
      </w:pPr>
      <w:r>
        <w:rPr>
          <w:lang w:eastAsia="en-US"/>
        </w:rPr>
        <w:t xml:space="preserve">Załącznik nr 5 – Wykaz odpadów komunalnych odbieranych selektywnie od   właścicieli nieruchomości </w:t>
      </w:r>
    </w:p>
    <w:p w14:paraId="5879B45F" w14:textId="77777777" w:rsidR="00F47309" w:rsidRDefault="00F47309" w:rsidP="00A97F8B">
      <w:pPr>
        <w:widowControl w:val="0"/>
        <w:suppressAutoHyphens w:val="0"/>
        <w:autoSpaceDE w:val="0"/>
        <w:autoSpaceDN w:val="0"/>
        <w:spacing w:before="2" w:line="276" w:lineRule="auto"/>
        <w:rPr>
          <w:lang w:eastAsia="en-US"/>
        </w:rPr>
      </w:pPr>
    </w:p>
    <w:p w14:paraId="50098A3D" w14:textId="77777777" w:rsidR="00F47309" w:rsidRDefault="00F47309" w:rsidP="00A97F8B">
      <w:pPr>
        <w:widowControl w:val="0"/>
        <w:suppressAutoHyphens w:val="0"/>
        <w:autoSpaceDE w:val="0"/>
        <w:autoSpaceDN w:val="0"/>
        <w:spacing w:before="2" w:line="276" w:lineRule="auto"/>
        <w:rPr>
          <w:lang w:eastAsia="en-US"/>
        </w:rPr>
      </w:pPr>
    </w:p>
    <w:p w14:paraId="19091BF5" w14:textId="77777777" w:rsidR="00F47309" w:rsidRDefault="00F47309" w:rsidP="00A97F8B">
      <w:pPr>
        <w:widowControl w:val="0"/>
        <w:suppressAutoHyphens w:val="0"/>
        <w:autoSpaceDE w:val="0"/>
        <w:autoSpaceDN w:val="0"/>
        <w:spacing w:before="2" w:line="276" w:lineRule="auto"/>
        <w:rPr>
          <w:lang w:eastAsia="en-US"/>
        </w:rPr>
      </w:pPr>
    </w:p>
    <w:p w14:paraId="0D8238A9" w14:textId="77777777" w:rsidR="00BD4BFC" w:rsidRDefault="00BD4BFC" w:rsidP="00A97F8B">
      <w:pPr>
        <w:widowControl w:val="0"/>
        <w:suppressAutoHyphens w:val="0"/>
        <w:autoSpaceDE w:val="0"/>
        <w:autoSpaceDN w:val="0"/>
        <w:spacing w:before="2" w:line="276" w:lineRule="auto"/>
        <w:rPr>
          <w:lang w:eastAsia="en-US"/>
        </w:rPr>
      </w:pPr>
      <w:r>
        <w:rPr>
          <w:lang w:eastAsia="en-US"/>
        </w:rPr>
        <w:t>WYKONAWCA</w:t>
      </w:r>
      <w:r>
        <w:rPr>
          <w:lang w:eastAsia="en-US"/>
        </w:rPr>
        <w:tab/>
      </w:r>
      <w:r w:rsidR="00F47309">
        <w:rPr>
          <w:lang w:eastAsia="en-US"/>
        </w:rPr>
        <w:tab/>
      </w:r>
      <w:r w:rsidR="00F47309">
        <w:rPr>
          <w:lang w:eastAsia="en-US"/>
        </w:rPr>
        <w:tab/>
      </w:r>
      <w:r w:rsidR="00F47309">
        <w:rPr>
          <w:lang w:eastAsia="en-US"/>
        </w:rPr>
        <w:tab/>
      </w:r>
      <w:r w:rsidR="00F47309">
        <w:rPr>
          <w:lang w:eastAsia="en-US"/>
        </w:rPr>
        <w:tab/>
      </w:r>
      <w:r w:rsidR="00F47309">
        <w:rPr>
          <w:lang w:eastAsia="en-US"/>
        </w:rPr>
        <w:tab/>
      </w:r>
      <w:r w:rsidR="00F47309">
        <w:rPr>
          <w:lang w:eastAsia="en-US"/>
        </w:rPr>
        <w:tab/>
      </w:r>
      <w:r>
        <w:rPr>
          <w:lang w:eastAsia="en-US"/>
        </w:rPr>
        <w:t>ZAMAWIAJĄCY</w:t>
      </w:r>
    </w:p>
    <w:p w14:paraId="57C456C7" w14:textId="77777777" w:rsidR="00BD4BFC" w:rsidRDefault="00BD4BFC" w:rsidP="00A97F8B">
      <w:pPr>
        <w:widowControl w:val="0"/>
        <w:suppressAutoHyphens w:val="0"/>
        <w:autoSpaceDE w:val="0"/>
        <w:autoSpaceDN w:val="0"/>
        <w:spacing w:before="2" w:line="276" w:lineRule="auto"/>
        <w:rPr>
          <w:lang w:eastAsia="en-US"/>
        </w:rPr>
      </w:pPr>
    </w:p>
    <w:p w14:paraId="2241F0A7" w14:textId="77777777" w:rsidR="00BD4BFC" w:rsidRDefault="00BD4BFC" w:rsidP="00A97F8B">
      <w:pPr>
        <w:widowControl w:val="0"/>
        <w:suppressAutoHyphens w:val="0"/>
        <w:autoSpaceDE w:val="0"/>
        <w:autoSpaceDN w:val="0"/>
        <w:spacing w:before="2" w:line="276" w:lineRule="auto"/>
        <w:rPr>
          <w:lang w:eastAsia="en-US"/>
        </w:rPr>
      </w:pPr>
    </w:p>
    <w:p w14:paraId="56BA00C5" w14:textId="77777777" w:rsidR="00F47309" w:rsidRDefault="00F47309" w:rsidP="00A97F8B">
      <w:pPr>
        <w:widowControl w:val="0"/>
        <w:suppressAutoHyphens w:val="0"/>
        <w:autoSpaceDE w:val="0"/>
        <w:autoSpaceDN w:val="0"/>
        <w:spacing w:before="2" w:line="276" w:lineRule="auto"/>
        <w:rPr>
          <w:lang w:eastAsia="en-US"/>
        </w:rPr>
      </w:pPr>
    </w:p>
    <w:p w14:paraId="38BC780F" w14:textId="77777777" w:rsidR="00F47309" w:rsidRDefault="00F47309" w:rsidP="00A97F8B">
      <w:pPr>
        <w:widowControl w:val="0"/>
        <w:suppressAutoHyphens w:val="0"/>
        <w:autoSpaceDE w:val="0"/>
        <w:autoSpaceDN w:val="0"/>
        <w:spacing w:before="2" w:line="276" w:lineRule="auto"/>
        <w:rPr>
          <w:lang w:eastAsia="en-US"/>
        </w:rPr>
      </w:pPr>
    </w:p>
    <w:p w14:paraId="31569FE8" w14:textId="77777777" w:rsidR="00F47309" w:rsidRDefault="00F47309" w:rsidP="00A97F8B">
      <w:pPr>
        <w:widowControl w:val="0"/>
        <w:suppressAutoHyphens w:val="0"/>
        <w:autoSpaceDE w:val="0"/>
        <w:autoSpaceDN w:val="0"/>
        <w:spacing w:before="2" w:line="276" w:lineRule="auto"/>
        <w:rPr>
          <w:lang w:eastAsia="en-US"/>
        </w:rPr>
      </w:pPr>
    </w:p>
    <w:p w14:paraId="6341538E" w14:textId="77777777" w:rsidR="00F47309" w:rsidRDefault="00F47309" w:rsidP="00A97F8B">
      <w:pPr>
        <w:widowControl w:val="0"/>
        <w:suppressAutoHyphens w:val="0"/>
        <w:autoSpaceDE w:val="0"/>
        <w:autoSpaceDN w:val="0"/>
        <w:spacing w:before="2" w:line="276" w:lineRule="auto"/>
        <w:rPr>
          <w:lang w:eastAsia="en-US"/>
        </w:rPr>
      </w:pPr>
    </w:p>
    <w:p w14:paraId="5C2F6B57" w14:textId="77777777" w:rsidR="00F47309" w:rsidRDefault="00F47309" w:rsidP="00A97F8B">
      <w:pPr>
        <w:widowControl w:val="0"/>
        <w:suppressAutoHyphens w:val="0"/>
        <w:autoSpaceDE w:val="0"/>
        <w:autoSpaceDN w:val="0"/>
        <w:spacing w:before="2" w:line="276" w:lineRule="auto"/>
        <w:rPr>
          <w:lang w:eastAsia="en-US"/>
        </w:rPr>
      </w:pPr>
    </w:p>
    <w:p w14:paraId="2235D301" w14:textId="77777777" w:rsidR="00F47309" w:rsidRDefault="00F47309" w:rsidP="00A97F8B">
      <w:pPr>
        <w:widowControl w:val="0"/>
        <w:suppressAutoHyphens w:val="0"/>
        <w:autoSpaceDE w:val="0"/>
        <w:autoSpaceDN w:val="0"/>
        <w:spacing w:before="2" w:line="276" w:lineRule="auto"/>
        <w:rPr>
          <w:lang w:eastAsia="en-US"/>
        </w:rPr>
      </w:pPr>
    </w:p>
    <w:p w14:paraId="05ECA482" w14:textId="77777777" w:rsidR="00BD4BFC" w:rsidRDefault="00BD4BFC" w:rsidP="00A97F8B">
      <w:pPr>
        <w:widowControl w:val="0"/>
        <w:suppressAutoHyphens w:val="0"/>
        <w:autoSpaceDE w:val="0"/>
        <w:autoSpaceDN w:val="0"/>
        <w:spacing w:before="2" w:line="276" w:lineRule="auto"/>
        <w:ind w:left="4248"/>
        <w:rPr>
          <w:lang w:eastAsia="en-US"/>
        </w:rPr>
      </w:pPr>
      <w:r>
        <w:rPr>
          <w:lang w:eastAsia="en-US"/>
        </w:rPr>
        <w:t>KONTRASYGNATA SKARBNIKA GMINY</w:t>
      </w:r>
    </w:p>
    <w:p w14:paraId="626FCC37" w14:textId="77777777" w:rsidR="00BD4BFC" w:rsidRDefault="00BD4BFC" w:rsidP="00A97F8B">
      <w:pPr>
        <w:widowControl w:val="0"/>
        <w:suppressAutoHyphens w:val="0"/>
        <w:autoSpaceDE w:val="0"/>
        <w:autoSpaceDN w:val="0"/>
        <w:spacing w:before="2" w:line="276" w:lineRule="auto"/>
        <w:rPr>
          <w:lang w:eastAsia="en-US"/>
        </w:rPr>
      </w:pPr>
      <w:r>
        <w:rPr>
          <w:lang w:eastAsia="en-US"/>
        </w:rPr>
        <w:t xml:space="preserve"> </w:t>
      </w:r>
    </w:p>
    <w:p w14:paraId="75FA54A3" w14:textId="77777777" w:rsidR="00BD4BFC" w:rsidRDefault="00BD4BFC" w:rsidP="00A97F8B">
      <w:pPr>
        <w:widowControl w:val="0"/>
        <w:suppressAutoHyphens w:val="0"/>
        <w:autoSpaceDE w:val="0"/>
        <w:autoSpaceDN w:val="0"/>
        <w:spacing w:before="2" w:line="276" w:lineRule="auto"/>
        <w:rPr>
          <w:lang w:eastAsia="en-US"/>
        </w:rPr>
      </w:pPr>
    </w:p>
    <w:p w14:paraId="61A4B0E5" w14:textId="77777777" w:rsidR="003025AA" w:rsidRDefault="003025AA" w:rsidP="00A97F8B">
      <w:pPr>
        <w:widowControl w:val="0"/>
        <w:suppressAutoHyphens w:val="0"/>
        <w:autoSpaceDE w:val="0"/>
        <w:autoSpaceDN w:val="0"/>
        <w:spacing w:before="2" w:line="276" w:lineRule="auto"/>
        <w:rPr>
          <w:lang w:eastAsia="en-US"/>
        </w:rPr>
      </w:pPr>
    </w:p>
    <w:p w14:paraId="062338C8" w14:textId="77777777" w:rsidR="003025AA" w:rsidRDefault="003025AA" w:rsidP="00A97F8B">
      <w:pPr>
        <w:widowControl w:val="0"/>
        <w:suppressAutoHyphens w:val="0"/>
        <w:autoSpaceDE w:val="0"/>
        <w:autoSpaceDN w:val="0"/>
        <w:spacing w:before="2" w:line="276" w:lineRule="auto"/>
        <w:rPr>
          <w:lang w:eastAsia="en-US"/>
        </w:rPr>
      </w:pPr>
    </w:p>
    <w:p w14:paraId="1046003D" w14:textId="77777777" w:rsidR="003025AA" w:rsidRDefault="003025AA" w:rsidP="00A97F8B">
      <w:pPr>
        <w:widowControl w:val="0"/>
        <w:suppressAutoHyphens w:val="0"/>
        <w:autoSpaceDE w:val="0"/>
        <w:autoSpaceDN w:val="0"/>
        <w:spacing w:before="2" w:line="276" w:lineRule="auto"/>
        <w:rPr>
          <w:lang w:eastAsia="en-US"/>
        </w:rPr>
      </w:pPr>
    </w:p>
    <w:p w14:paraId="6883E4BF" w14:textId="77777777" w:rsidR="003025AA" w:rsidRDefault="003025AA" w:rsidP="00A97F8B">
      <w:pPr>
        <w:widowControl w:val="0"/>
        <w:suppressAutoHyphens w:val="0"/>
        <w:autoSpaceDE w:val="0"/>
        <w:autoSpaceDN w:val="0"/>
        <w:spacing w:before="2" w:line="276" w:lineRule="auto"/>
        <w:rPr>
          <w:lang w:eastAsia="en-US"/>
        </w:rPr>
      </w:pPr>
    </w:p>
    <w:p w14:paraId="26EB6342" w14:textId="77777777" w:rsidR="003025AA" w:rsidRDefault="003025AA" w:rsidP="00A97F8B">
      <w:pPr>
        <w:widowControl w:val="0"/>
        <w:suppressAutoHyphens w:val="0"/>
        <w:autoSpaceDE w:val="0"/>
        <w:autoSpaceDN w:val="0"/>
        <w:spacing w:before="2" w:line="276" w:lineRule="auto"/>
        <w:rPr>
          <w:lang w:eastAsia="en-US"/>
        </w:rPr>
      </w:pPr>
    </w:p>
    <w:p w14:paraId="2F4B95B9" w14:textId="77777777" w:rsidR="003025AA" w:rsidRDefault="003025AA" w:rsidP="00A97F8B">
      <w:pPr>
        <w:widowControl w:val="0"/>
        <w:suppressAutoHyphens w:val="0"/>
        <w:autoSpaceDE w:val="0"/>
        <w:autoSpaceDN w:val="0"/>
        <w:spacing w:before="2" w:line="276" w:lineRule="auto"/>
        <w:rPr>
          <w:lang w:eastAsia="en-US"/>
        </w:rPr>
      </w:pPr>
    </w:p>
    <w:p w14:paraId="01BB9D46" w14:textId="77777777" w:rsidR="003025AA" w:rsidRDefault="003025AA" w:rsidP="00A97F8B">
      <w:pPr>
        <w:widowControl w:val="0"/>
        <w:suppressAutoHyphens w:val="0"/>
        <w:autoSpaceDE w:val="0"/>
        <w:autoSpaceDN w:val="0"/>
        <w:spacing w:before="2" w:line="276" w:lineRule="auto"/>
        <w:rPr>
          <w:lang w:eastAsia="en-US"/>
        </w:rPr>
      </w:pPr>
    </w:p>
    <w:p w14:paraId="158D2959" w14:textId="77777777" w:rsidR="003025AA" w:rsidRDefault="003025AA" w:rsidP="00A97F8B">
      <w:pPr>
        <w:widowControl w:val="0"/>
        <w:suppressAutoHyphens w:val="0"/>
        <w:autoSpaceDE w:val="0"/>
        <w:autoSpaceDN w:val="0"/>
        <w:spacing w:before="2" w:line="276" w:lineRule="auto"/>
        <w:rPr>
          <w:lang w:eastAsia="en-US"/>
        </w:rPr>
      </w:pPr>
    </w:p>
    <w:p w14:paraId="63780789" w14:textId="77777777" w:rsidR="003025AA" w:rsidRDefault="003025AA" w:rsidP="00A97F8B">
      <w:pPr>
        <w:widowControl w:val="0"/>
        <w:suppressAutoHyphens w:val="0"/>
        <w:autoSpaceDE w:val="0"/>
        <w:autoSpaceDN w:val="0"/>
        <w:spacing w:before="2" w:line="276" w:lineRule="auto"/>
        <w:rPr>
          <w:lang w:eastAsia="en-US"/>
        </w:rPr>
      </w:pPr>
    </w:p>
    <w:p w14:paraId="0EC5F933" w14:textId="77777777" w:rsidR="003025AA" w:rsidRDefault="003025AA" w:rsidP="00A97F8B">
      <w:pPr>
        <w:widowControl w:val="0"/>
        <w:suppressAutoHyphens w:val="0"/>
        <w:autoSpaceDE w:val="0"/>
        <w:autoSpaceDN w:val="0"/>
        <w:spacing w:before="2" w:line="276" w:lineRule="auto"/>
        <w:rPr>
          <w:lang w:eastAsia="en-US"/>
        </w:rPr>
      </w:pPr>
    </w:p>
    <w:p w14:paraId="5BF5D89E" w14:textId="77777777" w:rsidR="003025AA" w:rsidRDefault="003025AA" w:rsidP="00A97F8B">
      <w:pPr>
        <w:widowControl w:val="0"/>
        <w:suppressAutoHyphens w:val="0"/>
        <w:autoSpaceDE w:val="0"/>
        <w:autoSpaceDN w:val="0"/>
        <w:spacing w:before="2" w:line="276" w:lineRule="auto"/>
        <w:rPr>
          <w:lang w:eastAsia="en-US"/>
        </w:rPr>
      </w:pPr>
    </w:p>
    <w:p w14:paraId="0183FCFE" w14:textId="77777777" w:rsidR="003025AA" w:rsidRDefault="003025AA" w:rsidP="00A97F8B">
      <w:pPr>
        <w:widowControl w:val="0"/>
        <w:suppressAutoHyphens w:val="0"/>
        <w:autoSpaceDE w:val="0"/>
        <w:autoSpaceDN w:val="0"/>
        <w:spacing w:before="2" w:line="276" w:lineRule="auto"/>
        <w:rPr>
          <w:lang w:eastAsia="en-US"/>
        </w:rPr>
      </w:pPr>
    </w:p>
    <w:p w14:paraId="3F8D5CB6" w14:textId="77777777" w:rsidR="003025AA" w:rsidRDefault="003025AA" w:rsidP="00A97F8B">
      <w:pPr>
        <w:widowControl w:val="0"/>
        <w:suppressAutoHyphens w:val="0"/>
        <w:autoSpaceDE w:val="0"/>
        <w:autoSpaceDN w:val="0"/>
        <w:spacing w:before="2" w:line="276" w:lineRule="auto"/>
        <w:rPr>
          <w:lang w:eastAsia="en-US"/>
        </w:rPr>
      </w:pPr>
    </w:p>
    <w:p w14:paraId="2D2A940D" w14:textId="77777777" w:rsidR="003025AA" w:rsidRDefault="003025AA" w:rsidP="00A97F8B">
      <w:pPr>
        <w:widowControl w:val="0"/>
        <w:suppressAutoHyphens w:val="0"/>
        <w:autoSpaceDE w:val="0"/>
        <w:autoSpaceDN w:val="0"/>
        <w:spacing w:before="2" w:line="276" w:lineRule="auto"/>
        <w:rPr>
          <w:lang w:eastAsia="en-US"/>
        </w:rPr>
      </w:pPr>
    </w:p>
    <w:p w14:paraId="557E852C" w14:textId="77777777" w:rsidR="003025AA" w:rsidRDefault="003025AA" w:rsidP="00A97F8B">
      <w:pPr>
        <w:widowControl w:val="0"/>
        <w:suppressAutoHyphens w:val="0"/>
        <w:autoSpaceDE w:val="0"/>
        <w:autoSpaceDN w:val="0"/>
        <w:spacing w:before="2" w:line="276" w:lineRule="auto"/>
        <w:rPr>
          <w:lang w:eastAsia="en-US"/>
        </w:rPr>
      </w:pPr>
    </w:p>
    <w:p w14:paraId="71C7C9A4" w14:textId="77777777" w:rsidR="003025AA" w:rsidRDefault="003025AA" w:rsidP="00A97F8B">
      <w:pPr>
        <w:widowControl w:val="0"/>
        <w:suppressAutoHyphens w:val="0"/>
        <w:autoSpaceDE w:val="0"/>
        <w:autoSpaceDN w:val="0"/>
        <w:spacing w:before="2" w:line="276" w:lineRule="auto"/>
        <w:rPr>
          <w:lang w:eastAsia="en-US"/>
        </w:rPr>
      </w:pPr>
    </w:p>
    <w:p w14:paraId="1F8DD852" w14:textId="77777777" w:rsidR="00BD4BFC" w:rsidRDefault="00BD4BFC" w:rsidP="00A97F8B">
      <w:pPr>
        <w:widowControl w:val="0"/>
        <w:suppressAutoHyphens w:val="0"/>
        <w:autoSpaceDE w:val="0"/>
        <w:autoSpaceDN w:val="0"/>
        <w:spacing w:before="2" w:line="276" w:lineRule="auto"/>
        <w:rPr>
          <w:lang w:eastAsia="en-US"/>
        </w:rPr>
      </w:pPr>
    </w:p>
    <w:p w14:paraId="1FB072DF" w14:textId="31F910D5" w:rsidR="00BD4BFC" w:rsidRDefault="00A97F8B" w:rsidP="00A97F8B">
      <w:pPr>
        <w:widowControl w:val="0"/>
        <w:suppressAutoHyphens w:val="0"/>
        <w:autoSpaceDE w:val="0"/>
        <w:autoSpaceDN w:val="0"/>
        <w:spacing w:before="2" w:line="276" w:lineRule="auto"/>
        <w:jc w:val="right"/>
        <w:rPr>
          <w:b/>
          <w:bCs/>
          <w:lang w:eastAsia="en-US"/>
        </w:rPr>
      </w:pPr>
      <w:r>
        <w:rPr>
          <w:b/>
          <w:bCs/>
          <w:lang w:eastAsia="en-US"/>
        </w:rPr>
        <w:t>Załącznik nr 3 do umowy</w:t>
      </w:r>
    </w:p>
    <w:p w14:paraId="3B0788DB" w14:textId="2B1A0C5B" w:rsidR="00A97F8B" w:rsidRDefault="00A97F8B" w:rsidP="00A97F8B">
      <w:pPr>
        <w:widowControl w:val="0"/>
        <w:suppressAutoHyphens w:val="0"/>
        <w:autoSpaceDE w:val="0"/>
        <w:autoSpaceDN w:val="0"/>
        <w:spacing w:before="2" w:line="276" w:lineRule="auto"/>
        <w:jc w:val="center"/>
        <w:rPr>
          <w:b/>
          <w:bCs/>
          <w:lang w:eastAsia="en-US"/>
        </w:rPr>
      </w:pPr>
    </w:p>
    <w:p w14:paraId="2158CDE3" w14:textId="66DF343C" w:rsidR="00A97F8B" w:rsidRDefault="00A97F8B" w:rsidP="00A97F8B">
      <w:pPr>
        <w:widowControl w:val="0"/>
        <w:suppressAutoHyphens w:val="0"/>
        <w:autoSpaceDE w:val="0"/>
        <w:autoSpaceDN w:val="0"/>
        <w:spacing w:before="2" w:line="276" w:lineRule="auto"/>
        <w:jc w:val="center"/>
        <w:rPr>
          <w:b/>
          <w:bCs/>
          <w:lang w:eastAsia="en-US"/>
        </w:rPr>
      </w:pPr>
    </w:p>
    <w:p w14:paraId="1BE3D989" w14:textId="735556FB" w:rsidR="00A97F8B" w:rsidRDefault="00A97F8B" w:rsidP="00A97F8B">
      <w:pPr>
        <w:widowControl w:val="0"/>
        <w:suppressAutoHyphens w:val="0"/>
        <w:autoSpaceDE w:val="0"/>
        <w:autoSpaceDN w:val="0"/>
        <w:spacing w:before="2" w:line="276" w:lineRule="auto"/>
        <w:jc w:val="center"/>
        <w:rPr>
          <w:b/>
          <w:bCs/>
          <w:lang w:eastAsia="en-US"/>
        </w:rPr>
      </w:pPr>
      <w:r>
        <w:rPr>
          <w:b/>
          <w:bCs/>
          <w:lang w:eastAsia="en-US"/>
        </w:rPr>
        <w:t>OŚWIADCZENIE PODWYKONAWCY</w:t>
      </w:r>
    </w:p>
    <w:p w14:paraId="2BF6C8F5" w14:textId="76CDC047" w:rsidR="00A97F8B" w:rsidRDefault="00A97F8B" w:rsidP="00A97F8B">
      <w:pPr>
        <w:widowControl w:val="0"/>
        <w:suppressAutoHyphens w:val="0"/>
        <w:autoSpaceDE w:val="0"/>
        <w:autoSpaceDN w:val="0"/>
        <w:spacing w:before="2" w:line="276" w:lineRule="auto"/>
        <w:jc w:val="center"/>
        <w:rPr>
          <w:b/>
          <w:bCs/>
          <w:lang w:eastAsia="en-US"/>
        </w:rPr>
      </w:pPr>
      <w:r>
        <w:rPr>
          <w:b/>
          <w:bCs/>
          <w:lang w:eastAsia="en-US"/>
        </w:rPr>
        <w:t>(DALSZEGO PODWYKONAWCY)</w:t>
      </w:r>
    </w:p>
    <w:p w14:paraId="4E5666B1" w14:textId="63AE7ABA" w:rsidR="00A97F8B" w:rsidRDefault="00A97F8B" w:rsidP="00A97F8B">
      <w:pPr>
        <w:widowControl w:val="0"/>
        <w:suppressAutoHyphens w:val="0"/>
        <w:autoSpaceDE w:val="0"/>
        <w:autoSpaceDN w:val="0"/>
        <w:spacing w:before="2" w:line="276" w:lineRule="auto"/>
        <w:jc w:val="both"/>
        <w:rPr>
          <w:lang w:eastAsia="en-US"/>
        </w:rPr>
      </w:pPr>
    </w:p>
    <w:p w14:paraId="437B0D94" w14:textId="77777777" w:rsidR="00A97F8B" w:rsidRDefault="00A97F8B" w:rsidP="00A97F8B">
      <w:pPr>
        <w:widowControl w:val="0"/>
        <w:suppressAutoHyphens w:val="0"/>
        <w:autoSpaceDE w:val="0"/>
        <w:autoSpaceDN w:val="0"/>
        <w:spacing w:before="2" w:line="276" w:lineRule="auto"/>
        <w:jc w:val="both"/>
        <w:rPr>
          <w:lang w:eastAsia="en-US"/>
        </w:rPr>
      </w:pPr>
    </w:p>
    <w:p w14:paraId="37A71706" w14:textId="40AC8A59" w:rsidR="00A97F8B" w:rsidRDefault="00A97F8B" w:rsidP="00A97F8B">
      <w:pPr>
        <w:widowControl w:val="0"/>
        <w:suppressAutoHyphens w:val="0"/>
        <w:autoSpaceDE w:val="0"/>
        <w:autoSpaceDN w:val="0"/>
        <w:spacing w:before="2" w:line="276" w:lineRule="auto"/>
        <w:jc w:val="both"/>
        <w:rPr>
          <w:lang w:eastAsia="en-US"/>
        </w:rPr>
      </w:pPr>
      <w:r>
        <w:rPr>
          <w:lang w:eastAsia="en-US"/>
        </w:rPr>
        <w:t>Dotyczy zadania:………………………………………………………………………………...</w:t>
      </w:r>
    </w:p>
    <w:p w14:paraId="36445D90" w14:textId="77C61FFF" w:rsidR="00A97F8B" w:rsidRDefault="00A97F8B" w:rsidP="00A97F8B">
      <w:pPr>
        <w:widowControl w:val="0"/>
        <w:suppressAutoHyphens w:val="0"/>
        <w:autoSpaceDE w:val="0"/>
        <w:autoSpaceDN w:val="0"/>
        <w:spacing w:before="2" w:line="276" w:lineRule="auto"/>
        <w:jc w:val="both"/>
        <w:rPr>
          <w:lang w:eastAsia="en-US"/>
        </w:rPr>
      </w:pPr>
    </w:p>
    <w:p w14:paraId="06C66CCE" w14:textId="7029499D" w:rsidR="00A97F8B" w:rsidRDefault="00A97F8B" w:rsidP="00A97F8B">
      <w:pPr>
        <w:widowControl w:val="0"/>
        <w:suppressAutoHyphens w:val="0"/>
        <w:autoSpaceDE w:val="0"/>
        <w:autoSpaceDN w:val="0"/>
        <w:spacing w:before="2" w:line="276" w:lineRule="auto"/>
        <w:jc w:val="both"/>
        <w:rPr>
          <w:lang w:eastAsia="en-US"/>
        </w:rPr>
      </w:pPr>
      <w:r>
        <w:rPr>
          <w:lang w:eastAsia="en-US"/>
        </w:rPr>
        <w:t>Ja niżej podpisany, będący należycie umocowany do reprezentowania podwykonawcy (dalszego podwykonawcy)</w:t>
      </w:r>
    </w:p>
    <w:p w14:paraId="7AFA07E3" w14:textId="77777777" w:rsidR="00A97F8B" w:rsidRDefault="00A97F8B" w:rsidP="00A97F8B">
      <w:pPr>
        <w:widowControl w:val="0"/>
        <w:suppressAutoHyphens w:val="0"/>
        <w:autoSpaceDE w:val="0"/>
        <w:autoSpaceDN w:val="0"/>
        <w:spacing w:before="2" w:line="276" w:lineRule="auto"/>
        <w:jc w:val="both"/>
        <w:rPr>
          <w:lang w:eastAsia="en-US"/>
        </w:rPr>
      </w:pPr>
    </w:p>
    <w:p w14:paraId="476DA937" w14:textId="650D9968" w:rsidR="00A97F8B" w:rsidRDefault="00A97F8B" w:rsidP="00A97F8B">
      <w:pPr>
        <w:widowControl w:val="0"/>
        <w:suppressAutoHyphens w:val="0"/>
        <w:autoSpaceDE w:val="0"/>
        <w:autoSpaceDN w:val="0"/>
        <w:spacing w:before="2" w:line="276" w:lineRule="auto"/>
        <w:jc w:val="both"/>
        <w:rPr>
          <w:lang w:eastAsia="en-US"/>
        </w:rPr>
      </w:pPr>
      <w:r>
        <w:rPr>
          <w:lang w:eastAsia="en-US"/>
        </w:rPr>
        <w:lastRenderedPageBreak/>
        <w:t>…………………………………………………………………………………………………...</w:t>
      </w:r>
    </w:p>
    <w:p w14:paraId="55C3140E" w14:textId="294B93E9" w:rsidR="00A97F8B" w:rsidRDefault="00A93858" w:rsidP="00A93858">
      <w:pPr>
        <w:widowControl w:val="0"/>
        <w:suppressAutoHyphens w:val="0"/>
        <w:autoSpaceDE w:val="0"/>
        <w:autoSpaceDN w:val="0"/>
        <w:spacing w:before="2" w:line="276" w:lineRule="auto"/>
        <w:jc w:val="center"/>
        <w:rPr>
          <w:lang w:eastAsia="en-US"/>
        </w:rPr>
      </w:pPr>
      <w:r>
        <w:rPr>
          <w:lang w:eastAsia="en-US"/>
        </w:rPr>
        <w:t>(nazwa podwykonawcy/dalszego podwykonawcy)</w:t>
      </w:r>
    </w:p>
    <w:p w14:paraId="53760CFD" w14:textId="72DD1A5A" w:rsidR="00A93858" w:rsidRDefault="00A93858" w:rsidP="00A93858">
      <w:pPr>
        <w:widowControl w:val="0"/>
        <w:suppressAutoHyphens w:val="0"/>
        <w:autoSpaceDE w:val="0"/>
        <w:autoSpaceDN w:val="0"/>
        <w:spacing w:before="2" w:line="276" w:lineRule="auto"/>
        <w:jc w:val="center"/>
        <w:rPr>
          <w:lang w:eastAsia="en-US"/>
        </w:rPr>
      </w:pPr>
    </w:p>
    <w:p w14:paraId="4D9F4E7C" w14:textId="77777777" w:rsidR="00A93858" w:rsidRDefault="00A93858" w:rsidP="00A93858">
      <w:pPr>
        <w:widowControl w:val="0"/>
        <w:suppressAutoHyphens w:val="0"/>
        <w:autoSpaceDE w:val="0"/>
        <w:autoSpaceDN w:val="0"/>
        <w:spacing w:before="2" w:line="276" w:lineRule="auto"/>
        <w:jc w:val="both"/>
        <w:rPr>
          <w:lang w:eastAsia="en-US"/>
        </w:rPr>
      </w:pPr>
      <w:r>
        <w:rPr>
          <w:lang w:eastAsia="en-US"/>
        </w:rPr>
        <w:t>Niniejszym oświadczam(y), że:</w:t>
      </w:r>
    </w:p>
    <w:p w14:paraId="633B8BBE" w14:textId="77777777" w:rsidR="00A93858" w:rsidRDefault="00A93858" w:rsidP="00A93858">
      <w:pPr>
        <w:widowControl w:val="0"/>
        <w:suppressAutoHyphens w:val="0"/>
        <w:autoSpaceDE w:val="0"/>
        <w:autoSpaceDN w:val="0"/>
        <w:spacing w:before="2" w:line="276" w:lineRule="auto"/>
        <w:jc w:val="both"/>
        <w:rPr>
          <w:lang w:eastAsia="en-US"/>
        </w:rPr>
      </w:pPr>
    </w:p>
    <w:p w14:paraId="2748E3BC" w14:textId="76FAA3ED" w:rsidR="00A93858" w:rsidRDefault="00A93858" w:rsidP="00A93858">
      <w:pPr>
        <w:pStyle w:val="Akapitzlist"/>
        <w:widowControl w:val="0"/>
        <w:numPr>
          <w:ilvl w:val="0"/>
          <w:numId w:val="37"/>
        </w:numPr>
        <w:suppressAutoHyphens w:val="0"/>
        <w:autoSpaceDE w:val="0"/>
        <w:autoSpaceDN w:val="0"/>
        <w:spacing w:before="2" w:line="276" w:lineRule="auto"/>
        <w:ind w:left="357" w:hanging="357"/>
        <w:jc w:val="both"/>
        <w:rPr>
          <w:lang w:eastAsia="en-US"/>
        </w:rPr>
      </w:pPr>
      <w:r>
        <w:rPr>
          <w:lang w:eastAsia="en-US"/>
        </w:rPr>
        <w:t>Wszelkie roszczenia podwykonawcy (dalszego podwykonawcy) o wynagrodzenie z umowy odbioru i zagospodarowania odpadów komunalnych zawartej dnia ………………...</w:t>
      </w:r>
    </w:p>
    <w:p w14:paraId="086FB289" w14:textId="0406BC68" w:rsidR="00A93858" w:rsidRDefault="00A93858" w:rsidP="00A93858">
      <w:pPr>
        <w:pStyle w:val="Akapitzlist"/>
        <w:widowControl w:val="0"/>
        <w:suppressAutoHyphens w:val="0"/>
        <w:autoSpaceDE w:val="0"/>
        <w:autoSpaceDN w:val="0"/>
        <w:spacing w:before="2" w:line="276" w:lineRule="auto"/>
        <w:ind w:left="357"/>
        <w:jc w:val="both"/>
        <w:rPr>
          <w:lang w:eastAsia="en-US"/>
        </w:rPr>
      </w:pPr>
      <w:r>
        <w:rPr>
          <w:lang w:eastAsia="en-US"/>
        </w:rPr>
        <w:t>z ……………………………………………………………………………………………..</w:t>
      </w:r>
    </w:p>
    <w:p w14:paraId="1176A3CC" w14:textId="10B7797A" w:rsidR="00A93858" w:rsidRDefault="00A93858" w:rsidP="00A93858">
      <w:pPr>
        <w:pStyle w:val="Akapitzlist"/>
        <w:widowControl w:val="0"/>
        <w:suppressAutoHyphens w:val="0"/>
        <w:autoSpaceDE w:val="0"/>
        <w:autoSpaceDN w:val="0"/>
        <w:spacing w:before="2" w:line="276" w:lineRule="auto"/>
        <w:ind w:left="357"/>
        <w:jc w:val="both"/>
        <w:rPr>
          <w:lang w:eastAsia="en-US"/>
        </w:rPr>
      </w:pPr>
      <w:r>
        <w:rPr>
          <w:lang w:eastAsia="en-US"/>
        </w:rPr>
        <w:tab/>
      </w:r>
      <w:r>
        <w:rPr>
          <w:lang w:eastAsia="en-US"/>
        </w:rPr>
        <w:tab/>
        <w:t>(nazwa Wykonawcy)</w:t>
      </w:r>
    </w:p>
    <w:p w14:paraId="5C43ED53" w14:textId="31FA65D3" w:rsidR="00A93858" w:rsidRDefault="00A93858" w:rsidP="00A93858">
      <w:pPr>
        <w:widowControl w:val="0"/>
        <w:suppressAutoHyphens w:val="0"/>
        <w:autoSpaceDE w:val="0"/>
        <w:autoSpaceDN w:val="0"/>
        <w:spacing w:before="2" w:line="276" w:lineRule="auto"/>
        <w:ind w:left="357"/>
        <w:jc w:val="both"/>
        <w:rPr>
          <w:lang w:eastAsia="en-US"/>
        </w:rPr>
      </w:pPr>
      <w:r>
        <w:rPr>
          <w:lang w:eastAsia="en-US"/>
        </w:rPr>
        <w:t>wymagalne w całości/części* do dnia złożenia niniejszego oświadczenia zostały zaspokojone przez Wykonawcę w pełnej całości.</w:t>
      </w:r>
    </w:p>
    <w:p w14:paraId="6E212F7C" w14:textId="0A278E1A" w:rsidR="00A93858" w:rsidRDefault="00A93858" w:rsidP="00A93858">
      <w:pPr>
        <w:widowControl w:val="0"/>
        <w:suppressAutoHyphens w:val="0"/>
        <w:autoSpaceDE w:val="0"/>
        <w:autoSpaceDN w:val="0"/>
        <w:spacing w:before="2" w:line="276" w:lineRule="auto"/>
        <w:ind w:left="357"/>
        <w:jc w:val="both"/>
        <w:rPr>
          <w:lang w:eastAsia="en-US"/>
        </w:rPr>
      </w:pPr>
    </w:p>
    <w:p w14:paraId="2A833E35" w14:textId="7E73E95C" w:rsidR="00A93858" w:rsidRDefault="00A93858" w:rsidP="00A93858">
      <w:pPr>
        <w:pStyle w:val="Akapitzlist"/>
        <w:widowControl w:val="0"/>
        <w:numPr>
          <w:ilvl w:val="0"/>
          <w:numId w:val="37"/>
        </w:numPr>
        <w:suppressAutoHyphens w:val="0"/>
        <w:autoSpaceDE w:val="0"/>
        <w:autoSpaceDN w:val="0"/>
        <w:spacing w:before="2" w:line="276" w:lineRule="auto"/>
        <w:ind w:left="357" w:hanging="357"/>
        <w:jc w:val="both"/>
        <w:rPr>
          <w:lang w:eastAsia="en-US"/>
        </w:rPr>
      </w:pPr>
      <w:r>
        <w:rPr>
          <w:lang w:eastAsia="en-US"/>
        </w:rPr>
        <w:t>Do dnia złożenia niniejszego oświadczenia zafakturowano kwotę ………………. zł brutto</w:t>
      </w:r>
    </w:p>
    <w:p w14:paraId="3FCC5D77" w14:textId="7D529AF8" w:rsidR="00A93858" w:rsidRDefault="00A93858" w:rsidP="00A93858">
      <w:pPr>
        <w:pStyle w:val="Akapitzlist"/>
        <w:widowControl w:val="0"/>
        <w:suppressAutoHyphens w:val="0"/>
        <w:autoSpaceDE w:val="0"/>
        <w:autoSpaceDN w:val="0"/>
        <w:spacing w:before="2" w:line="276" w:lineRule="auto"/>
        <w:ind w:left="357"/>
        <w:jc w:val="both"/>
        <w:rPr>
          <w:lang w:eastAsia="en-US"/>
        </w:rPr>
      </w:pPr>
      <w:r>
        <w:rPr>
          <w:lang w:eastAsia="en-US"/>
        </w:rPr>
        <w:t>słownie: …………………………………………………………………………………... zł i stanowi ona bieżące rozliczenie wynagrodzenia podwykonawcy (dalszego podwykonawcy)przysługującego na podstawie umowy wskazanej w pkt. 1.</w:t>
      </w:r>
    </w:p>
    <w:p w14:paraId="651025E3" w14:textId="378A50CE" w:rsidR="00A93858" w:rsidRDefault="00A93858" w:rsidP="00A93858">
      <w:pPr>
        <w:pStyle w:val="Akapitzlist"/>
        <w:widowControl w:val="0"/>
        <w:suppressAutoHyphens w:val="0"/>
        <w:autoSpaceDE w:val="0"/>
        <w:autoSpaceDN w:val="0"/>
        <w:spacing w:before="2" w:line="276" w:lineRule="auto"/>
        <w:ind w:left="357"/>
        <w:jc w:val="both"/>
        <w:rPr>
          <w:lang w:eastAsia="en-US"/>
        </w:rPr>
      </w:pPr>
    </w:p>
    <w:p w14:paraId="504AB26C" w14:textId="71871E68" w:rsidR="00A93858" w:rsidRDefault="00A93858" w:rsidP="00A93858">
      <w:pPr>
        <w:pStyle w:val="Akapitzlist"/>
        <w:widowControl w:val="0"/>
        <w:numPr>
          <w:ilvl w:val="0"/>
          <w:numId w:val="37"/>
        </w:numPr>
        <w:suppressAutoHyphens w:val="0"/>
        <w:autoSpaceDE w:val="0"/>
        <w:autoSpaceDN w:val="0"/>
        <w:spacing w:before="2" w:line="276" w:lineRule="auto"/>
        <w:ind w:left="357" w:hanging="357"/>
        <w:jc w:val="both"/>
        <w:rPr>
          <w:lang w:eastAsia="en-US"/>
        </w:rPr>
      </w:pPr>
      <w:r>
        <w:rPr>
          <w:lang w:eastAsia="en-US"/>
        </w:rPr>
        <w:t>Miedzy Podwykonawcą (dalszym podwykonawcą), a Wykonawcą nie istnieje Żaden spór, który skutkuje lub może skutkować powstaniem lub zmiana roszczeń Podwykonawcy (dalszego podwykonawcy)</w:t>
      </w:r>
      <w:r w:rsidR="00FB0230">
        <w:rPr>
          <w:lang w:eastAsia="en-US"/>
        </w:rPr>
        <w:t xml:space="preserve"> wobec Wykonawcy o zapłatę wynagrodzenia.</w:t>
      </w:r>
    </w:p>
    <w:p w14:paraId="67A6608F" w14:textId="1A796E3C" w:rsidR="00FB0230" w:rsidRDefault="00FB0230" w:rsidP="00FB0230">
      <w:pPr>
        <w:widowControl w:val="0"/>
        <w:suppressAutoHyphens w:val="0"/>
        <w:autoSpaceDE w:val="0"/>
        <w:autoSpaceDN w:val="0"/>
        <w:spacing w:before="2" w:line="276" w:lineRule="auto"/>
        <w:jc w:val="both"/>
        <w:rPr>
          <w:lang w:eastAsia="en-US"/>
        </w:rPr>
      </w:pPr>
    </w:p>
    <w:p w14:paraId="77093632" w14:textId="37711FE4" w:rsidR="00FB0230" w:rsidRDefault="00FB0230" w:rsidP="00FB0230">
      <w:pPr>
        <w:widowControl w:val="0"/>
        <w:suppressAutoHyphens w:val="0"/>
        <w:autoSpaceDE w:val="0"/>
        <w:autoSpaceDN w:val="0"/>
        <w:spacing w:before="2" w:line="276" w:lineRule="auto"/>
        <w:jc w:val="both"/>
        <w:rPr>
          <w:lang w:eastAsia="en-US"/>
        </w:rPr>
      </w:pPr>
    </w:p>
    <w:p w14:paraId="09E12DE5" w14:textId="1EAA6949" w:rsidR="00FB0230" w:rsidRDefault="00FB0230" w:rsidP="00FB0230">
      <w:pPr>
        <w:widowControl w:val="0"/>
        <w:suppressAutoHyphens w:val="0"/>
        <w:autoSpaceDE w:val="0"/>
        <w:autoSpaceDN w:val="0"/>
        <w:spacing w:before="2" w:line="276" w:lineRule="auto"/>
        <w:jc w:val="both"/>
        <w:rPr>
          <w:lang w:eastAsia="en-US"/>
        </w:rPr>
      </w:pPr>
    </w:p>
    <w:p w14:paraId="0A95C6C0" w14:textId="2EF67431" w:rsidR="00FB0230" w:rsidRDefault="00FB0230" w:rsidP="00FB0230">
      <w:pPr>
        <w:widowControl w:val="0"/>
        <w:suppressAutoHyphens w:val="0"/>
        <w:autoSpaceDE w:val="0"/>
        <w:autoSpaceDN w:val="0"/>
        <w:spacing w:before="2" w:line="276" w:lineRule="auto"/>
        <w:jc w:val="both"/>
        <w:rPr>
          <w:lang w:eastAsia="en-US"/>
        </w:rPr>
      </w:pPr>
    </w:p>
    <w:p w14:paraId="3FD4375E" w14:textId="4B5CFA7F" w:rsidR="00FB0230" w:rsidRDefault="00FB0230" w:rsidP="00FB0230">
      <w:pPr>
        <w:widowControl w:val="0"/>
        <w:suppressAutoHyphens w:val="0"/>
        <w:autoSpaceDE w:val="0"/>
        <w:autoSpaceDN w:val="0"/>
        <w:spacing w:before="2" w:line="276" w:lineRule="auto"/>
        <w:jc w:val="both"/>
        <w:rPr>
          <w:lang w:eastAsia="en-US"/>
        </w:rPr>
      </w:pPr>
    </w:p>
    <w:p w14:paraId="4902C2D0" w14:textId="6337ACED" w:rsidR="00FB0230" w:rsidRDefault="00FB0230" w:rsidP="00FB0230">
      <w:pPr>
        <w:widowControl w:val="0"/>
        <w:suppressAutoHyphens w:val="0"/>
        <w:autoSpaceDE w:val="0"/>
        <w:autoSpaceDN w:val="0"/>
        <w:spacing w:before="2" w:line="276" w:lineRule="auto"/>
        <w:jc w:val="both"/>
        <w:rPr>
          <w:lang w:eastAsia="en-US"/>
        </w:rPr>
      </w:pPr>
      <w:r>
        <w:rPr>
          <w:lang w:eastAsia="en-US"/>
        </w:rPr>
        <w:t>……………………….. dn. ………………… r.</w:t>
      </w:r>
      <w:r>
        <w:rPr>
          <w:lang w:eastAsia="en-US"/>
        </w:rPr>
        <w:tab/>
      </w:r>
      <w:r>
        <w:rPr>
          <w:lang w:eastAsia="en-US"/>
        </w:rPr>
        <w:tab/>
        <w:t>……………………………………</w:t>
      </w:r>
    </w:p>
    <w:p w14:paraId="69F1E46D" w14:textId="54480D59" w:rsidR="00FB0230" w:rsidRPr="00FB0230" w:rsidRDefault="00FB0230" w:rsidP="00FB0230">
      <w:pPr>
        <w:widowControl w:val="0"/>
        <w:suppressAutoHyphens w:val="0"/>
        <w:autoSpaceDE w:val="0"/>
        <w:autoSpaceDN w:val="0"/>
        <w:spacing w:before="2" w:line="276" w:lineRule="auto"/>
        <w:ind w:left="5664" w:firstLine="6"/>
        <w:jc w:val="both"/>
        <w:rPr>
          <w:i/>
          <w:iCs/>
          <w:sz w:val="20"/>
          <w:szCs w:val="20"/>
          <w:lang w:eastAsia="en-US"/>
        </w:rPr>
      </w:pPr>
      <w:r>
        <w:rPr>
          <w:i/>
          <w:iCs/>
          <w:sz w:val="20"/>
          <w:szCs w:val="20"/>
          <w:lang w:eastAsia="en-US"/>
        </w:rPr>
        <w:t>Podpis osób uprawnionych do składania oświadczeń woli w imieniu Podwykonawcy oraz pieczątka/ pieczątki</w:t>
      </w:r>
    </w:p>
    <w:p w14:paraId="2BDB82B5" w14:textId="6B34FBFA" w:rsidR="00A93858" w:rsidRDefault="00A93858" w:rsidP="00A93858">
      <w:pPr>
        <w:pStyle w:val="Akapitzlist"/>
        <w:widowControl w:val="0"/>
        <w:suppressAutoHyphens w:val="0"/>
        <w:autoSpaceDE w:val="0"/>
        <w:autoSpaceDN w:val="0"/>
        <w:spacing w:before="2" w:line="276" w:lineRule="auto"/>
        <w:ind w:left="357"/>
        <w:jc w:val="both"/>
        <w:rPr>
          <w:lang w:eastAsia="en-US"/>
        </w:rPr>
      </w:pPr>
    </w:p>
    <w:p w14:paraId="188F7E8F" w14:textId="77777777" w:rsidR="003025AA" w:rsidRDefault="00FB0230" w:rsidP="00FB0230">
      <w:pPr>
        <w:pStyle w:val="Akapitzlist"/>
        <w:widowControl w:val="0"/>
        <w:suppressAutoHyphens w:val="0"/>
        <w:autoSpaceDE w:val="0"/>
        <w:autoSpaceDN w:val="0"/>
        <w:spacing w:before="2" w:line="276" w:lineRule="auto"/>
        <w:ind w:left="357"/>
        <w:jc w:val="right"/>
        <w:rPr>
          <w:sz w:val="20"/>
          <w:szCs w:val="20"/>
          <w:lang w:eastAsia="en-US"/>
        </w:rPr>
      </w:pPr>
      <w:r>
        <w:rPr>
          <w:lang w:eastAsia="en-US"/>
        </w:rPr>
        <w:t>*</w:t>
      </w:r>
      <w:r>
        <w:rPr>
          <w:sz w:val="20"/>
          <w:szCs w:val="20"/>
          <w:lang w:eastAsia="en-US"/>
        </w:rPr>
        <w:t>Niepotrzebne skreślić</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p>
    <w:p w14:paraId="3F79AC3A" w14:textId="53F6EFAB" w:rsidR="00FB0230" w:rsidRDefault="00FB0230" w:rsidP="00FB0230">
      <w:pPr>
        <w:pStyle w:val="Akapitzlist"/>
        <w:widowControl w:val="0"/>
        <w:suppressAutoHyphens w:val="0"/>
        <w:autoSpaceDE w:val="0"/>
        <w:autoSpaceDN w:val="0"/>
        <w:spacing w:before="2" w:line="276" w:lineRule="auto"/>
        <w:ind w:left="357"/>
        <w:jc w:val="right"/>
        <w:rPr>
          <w:b/>
          <w:bCs/>
          <w:lang w:eastAsia="en-US"/>
        </w:rPr>
      </w:pPr>
      <w:r>
        <w:rPr>
          <w:b/>
          <w:bCs/>
          <w:lang w:eastAsia="en-US"/>
        </w:rPr>
        <w:t>Załącznik nr 4 do umowy</w:t>
      </w:r>
    </w:p>
    <w:p w14:paraId="13E855F0" w14:textId="08721CA2" w:rsidR="00FB0230" w:rsidRDefault="00FB0230" w:rsidP="00FB0230">
      <w:pPr>
        <w:widowControl w:val="0"/>
        <w:suppressAutoHyphens w:val="0"/>
        <w:autoSpaceDE w:val="0"/>
        <w:autoSpaceDN w:val="0"/>
        <w:spacing w:before="2" w:line="276" w:lineRule="auto"/>
        <w:rPr>
          <w:b/>
          <w:bCs/>
          <w:lang w:eastAsia="en-US"/>
        </w:rPr>
      </w:pPr>
    </w:p>
    <w:p w14:paraId="1CC11505" w14:textId="36503410" w:rsidR="00FB0230" w:rsidRDefault="00FB0230" w:rsidP="00FB0230">
      <w:pPr>
        <w:widowControl w:val="0"/>
        <w:suppressAutoHyphens w:val="0"/>
        <w:autoSpaceDE w:val="0"/>
        <w:autoSpaceDN w:val="0"/>
        <w:spacing w:before="2" w:line="276" w:lineRule="auto"/>
        <w:rPr>
          <w:b/>
          <w:bCs/>
          <w:lang w:eastAsia="en-US"/>
        </w:rPr>
      </w:pPr>
    </w:p>
    <w:p w14:paraId="3DEA1C16" w14:textId="0E0F79B0" w:rsidR="00FB0230" w:rsidRDefault="00FB0230" w:rsidP="00FB0230">
      <w:pPr>
        <w:widowControl w:val="0"/>
        <w:suppressAutoHyphens w:val="0"/>
        <w:autoSpaceDE w:val="0"/>
        <w:autoSpaceDN w:val="0"/>
        <w:spacing w:before="2" w:line="276" w:lineRule="auto"/>
        <w:rPr>
          <w:lang w:eastAsia="en-US"/>
        </w:rPr>
      </w:pPr>
      <w:r>
        <w:rPr>
          <w:lang w:eastAsia="en-US"/>
        </w:rPr>
        <w:t>………………………………………</w:t>
      </w:r>
    </w:p>
    <w:p w14:paraId="02BC183A" w14:textId="1AF50140" w:rsidR="00FB0230" w:rsidRDefault="00FB0230" w:rsidP="00FB0230">
      <w:pPr>
        <w:widowControl w:val="0"/>
        <w:suppressAutoHyphens w:val="0"/>
        <w:autoSpaceDE w:val="0"/>
        <w:autoSpaceDN w:val="0"/>
        <w:spacing w:before="2" w:line="276" w:lineRule="auto"/>
        <w:ind w:firstLine="708"/>
        <w:rPr>
          <w:sz w:val="20"/>
          <w:szCs w:val="20"/>
          <w:lang w:eastAsia="en-US"/>
        </w:rPr>
      </w:pPr>
      <w:r>
        <w:rPr>
          <w:sz w:val="20"/>
          <w:szCs w:val="20"/>
          <w:lang w:eastAsia="en-US"/>
        </w:rPr>
        <w:t>/Nazwa i adres Wykonawcy/</w:t>
      </w:r>
    </w:p>
    <w:p w14:paraId="443DA541" w14:textId="0BF98083" w:rsidR="00FB0230" w:rsidRDefault="00FB0230" w:rsidP="00FB0230">
      <w:pPr>
        <w:widowControl w:val="0"/>
        <w:suppressAutoHyphens w:val="0"/>
        <w:autoSpaceDE w:val="0"/>
        <w:autoSpaceDN w:val="0"/>
        <w:spacing w:before="2" w:line="276" w:lineRule="auto"/>
        <w:ind w:firstLine="708"/>
        <w:rPr>
          <w:sz w:val="20"/>
          <w:szCs w:val="20"/>
          <w:lang w:eastAsia="en-US"/>
        </w:rPr>
      </w:pPr>
    </w:p>
    <w:p w14:paraId="7DC3E984" w14:textId="5FE27B8A" w:rsidR="00FB0230" w:rsidRDefault="00FB0230" w:rsidP="00FB0230">
      <w:pPr>
        <w:widowControl w:val="0"/>
        <w:suppressAutoHyphens w:val="0"/>
        <w:autoSpaceDE w:val="0"/>
        <w:autoSpaceDN w:val="0"/>
        <w:spacing w:before="2" w:line="276" w:lineRule="auto"/>
        <w:ind w:firstLine="708"/>
        <w:rPr>
          <w:sz w:val="20"/>
          <w:szCs w:val="20"/>
          <w:lang w:eastAsia="en-US"/>
        </w:rPr>
      </w:pPr>
    </w:p>
    <w:p w14:paraId="0EAA5073" w14:textId="36DD1429" w:rsidR="00FB0230" w:rsidRDefault="00FB0230" w:rsidP="00FB0230">
      <w:pPr>
        <w:widowControl w:val="0"/>
        <w:suppressAutoHyphens w:val="0"/>
        <w:autoSpaceDE w:val="0"/>
        <w:autoSpaceDN w:val="0"/>
        <w:spacing w:before="2" w:line="276" w:lineRule="auto"/>
        <w:ind w:firstLine="708"/>
        <w:rPr>
          <w:sz w:val="20"/>
          <w:szCs w:val="20"/>
          <w:lang w:eastAsia="en-US"/>
        </w:rPr>
      </w:pPr>
    </w:p>
    <w:p w14:paraId="5A5B2E34" w14:textId="77085B67" w:rsidR="00FB0230" w:rsidRDefault="00FB0230" w:rsidP="00FB0230">
      <w:pPr>
        <w:widowControl w:val="0"/>
        <w:suppressAutoHyphens w:val="0"/>
        <w:autoSpaceDE w:val="0"/>
        <w:autoSpaceDN w:val="0"/>
        <w:spacing w:before="2" w:line="276" w:lineRule="auto"/>
        <w:ind w:firstLine="708"/>
        <w:rPr>
          <w:sz w:val="20"/>
          <w:szCs w:val="20"/>
          <w:lang w:eastAsia="en-US"/>
        </w:rPr>
      </w:pPr>
    </w:p>
    <w:p w14:paraId="16A76872" w14:textId="2F5E91CA" w:rsidR="00FB0230" w:rsidRDefault="00FB0230" w:rsidP="00FB0230">
      <w:pPr>
        <w:widowControl w:val="0"/>
        <w:suppressAutoHyphens w:val="0"/>
        <w:autoSpaceDE w:val="0"/>
        <w:autoSpaceDN w:val="0"/>
        <w:spacing w:before="2" w:line="276" w:lineRule="auto"/>
        <w:ind w:firstLine="708"/>
        <w:rPr>
          <w:sz w:val="20"/>
          <w:szCs w:val="20"/>
          <w:lang w:eastAsia="en-US"/>
        </w:rPr>
      </w:pPr>
    </w:p>
    <w:p w14:paraId="5A0BCAF2" w14:textId="5EE14A50" w:rsidR="00FB0230" w:rsidRPr="00FB0230" w:rsidRDefault="00FB0230" w:rsidP="00FB0230">
      <w:pPr>
        <w:widowControl w:val="0"/>
        <w:suppressAutoHyphens w:val="0"/>
        <w:autoSpaceDE w:val="0"/>
        <w:autoSpaceDN w:val="0"/>
        <w:spacing w:before="2" w:line="276" w:lineRule="auto"/>
        <w:ind w:firstLine="708"/>
        <w:jc w:val="center"/>
        <w:rPr>
          <w:b/>
          <w:bCs/>
          <w:lang w:eastAsia="en-US"/>
        </w:rPr>
      </w:pPr>
      <w:r w:rsidRPr="00FB0230">
        <w:rPr>
          <w:b/>
          <w:bCs/>
          <w:lang w:eastAsia="en-US"/>
        </w:rPr>
        <w:t>WYKAZ OSÓB NZATRUDNIONYCH NA PODSTAWIE UMOWY O PRACĘ WYKONUJACYCH CZYNNOŚCI W ZAKRESIE REALIZACJI ZAMÓWIENIA pn.</w:t>
      </w:r>
    </w:p>
    <w:p w14:paraId="03ECCBF0" w14:textId="638E1491" w:rsidR="00FB0230" w:rsidRPr="00FB0230" w:rsidRDefault="00FB0230" w:rsidP="00FB0230">
      <w:pPr>
        <w:widowControl w:val="0"/>
        <w:suppressAutoHyphens w:val="0"/>
        <w:autoSpaceDE w:val="0"/>
        <w:autoSpaceDN w:val="0"/>
        <w:spacing w:before="2" w:line="276" w:lineRule="auto"/>
        <w:ind w:firstLine="708"/>
        <w:jc w:val="center"/>
        <w:rPr>
          <w:b/>
          <w:bCs/>
          <w:i/>
          <w:iCs/>
          <w:lang w:eastAsia="en-US"/>
        </w:rPr>
      </w:pPr>
      <w:r w:rsidRPr="00FB0230">
        <w:rPr>
          <w:b/>
          <w:bCs/>
          <w:i/>
          <w:iCs/>
          <w:lang w:eastAsia="en-US"/>
        </w:rPr>
        <w:t xml:space="preserve">„Odbiór i zagospodarowanie odpadów komunalnych od właścicieli nieruchomości </w:t>
      </w:r>
      <w:r w:rsidRPr="00FB0230">
        <w:rPr>
          <w:b/>
          <w:bCs/>
          <w:i/>
          <w:iCs/>
          <w:lang w:eastAsia="en-US"/>
        </w:rPr>
        <w:lastRenderedPageBreak/>
        <w:t>zamieszkałych na terenie Gminy Wyryki w 2022 r.”</w:t>
      </w:r>
    </w:p>
    <w:p w14:paraId="35A2649B" w14:textId="77777777" w:rsidR="00A93858" w:rsidRDefault="00A93858" w:rsidP="00A93858">
      <w:pPr>
        <w:widowControl w:val="0"/>
        <w:suppressAutoHyphens w:val="0"/>
        <w:autoSpaceDE w:val="0"/>
        <w:autoSpaceDN w:val="0"/>
        <w:spacing w:before="2" w:line="276" w:lineRule="auto"/>
        <w:ind w:firstLine="357"/>
        <w:jc w:val="both"/>
        <w:rPr>
          <w:lang w:eastAsia="en-US"/>
        </w:rPr>
      </w:pPr>
    </w:p>
    <w:p w14:paraId="0FA5EB96" w14:textId="6400F43D" w:rsidR="00A97F8B" w:rsidRDefault="00A97F8B" w:rsidP="00A97F8B">
      <w:pPr>
        <w:widowControl w:val="0"/>
        <w:suppressAutoHyphens w:val="0"/>
        <w:autoSpaceDE w:val="0"/>
        <w:autoSpaceDN w:val="0"/>
        <w:spacing w:before="2" w:line="276" w:lineRule="auto"/>
        <w:jc w:val="both"/>
        <w:rPr>
          <w:lang w:eastAsia="en-US"/>
        </w:rPr>
      </w:pPr>
    </w:p>
    <w:p w14:paraId="13A6BEB3" w14:textId="7EEE9A23" w:rsidR="00FB0230" w:rsidRDefault="00FB0230" w:rsidP="00A97F8B">
      <w:pPr>
        <w:widowControl w:val="0"/>
        <w:suppressAutoHyphens w:val="0"/>
        <w:autoSpaceDE w:val="0"/>
        <w:autoSpaceDN w:val="0"/>
        <w:spacing w:before="2" w:line="276" w:lineRule="auto"/>
        <w:jc w:val="both"/>
        <w:rPr>
          <w:lang w:eastAsia="en-US"/>
        </w:rPr>
      </w:pPr>
    </w:p>
    <w:tbl>
      <w:tblPr>
        <w:tblStyle w:val="Tabela-Siatka"/>
        <w:tblW w:w="0" w:type="auto"/>
        <w:tblLook w:val="04A0" w:firstRow="1" w:lastRow="0" w:firstColumn="1" w:lastColumn="0" w:noHBand="0" w:noVBand="1"/>
      </w:tblPr>
      <w:tblGrid>
        <w:gridCol w:w="846"/>
        <w:gridCol w:w="8216"/>
      </w:tblGrid>
      <w:tr w:rsidR="00FB0230" w14:paraId="7780E419" w14:textId="77777777" w:rsidTr="00FB0230">
        <w:tc>
          <w:tcPr>
            <w:tcW w:w="846" w:type="dxa"/>
          </w:tcPr>
          <w:p w14:paraId="108A63E4" w14:textId="444F77A9" w:rsidR="00FB0230" w:rsidRPr="00FB0230" w:rsidRDefault="00FB0230" w:rsidP="00FB0230">
            <w:pPr>
              <w:widowControl w:val="0"/>
              <w:suppressAutoHyphens w:val="0"/>
              <w:autoSpaceDE w:val="0"/>
              <w:autoSpaceDN w:val="0"/>
              <w:spacing w:before="2" w:line="276" w:lineRule="auto"/>
              <w:jc w:val="center"/>
              <w:rPr>
                <w:b/>
                <w:bCs/>
                <w:sz w:val="20"/>
                <w:szCs w:val="20"/>
                <w:lang w:eastAsia="en-US"/>
              </w:rPr>
            </w:pPr>
            <w:r w:rsidRPr="00FB0230">
              <w:rPr>
                <w:b/>
                <w:bCs/>
                <w:sz w:val="20"/>
                <w:szCs w:val="20"/>
                <w:lang w:eastAsia="en-US"/>
              </w:rPr>
              <w:t>Lp.</w:t>
            </w:r>
          </w:p>
        </w:tc>
        <w:tc>
          <w:tcPr>
            <w:tcW w:w="8216" w:type="dxa"/>
          </w:tcPr>
          <w:p w14:paraId="611CE8A1" w14:textId="77777777" w:rsidR="00FB0230" w:rsidRDefault="00FB0230" w:rsidP="00FB0230">
            <w:pPr>
              <w:widowControl w:val="0"/>
              <w:suppressAutoHyphens w:val="0"/>
              <w:autoSpaceDE w:val="0"/>
              <w:autoSpaceDN w:val="0"/>
              <w:spacing w:before="2" w:line="276" w:lineRule="auto"/>
              <w:jc w:val="center"/>
              <w:rPr>
                <w:b/>
                <w:bCs/>
                <w:sz w:val="20"/>
                <w:szCs w:val="20"/>
                <w:lang w:eastAsia="en-US"/>
              </w:rPr>
            </w:pPr>
            <w:r w:rsidRPr="00FB0230">
              <w:rPr>
                <w:b/>
                <w:bCs/>
                <w:sz w:val="20"/>
                <w:szCs w:val="20"/>
                <w:lang w:eastAsia="en-US"/>
              </w:rPr>
              <w:t>Imię i Nazwisko</w:t>
            </w:r>
          </w:p>
          <w:p w14:paraId="2826E737" w14:textId="446B3D56" w:rsidR="00FB0230" w:rsidRPr="00FB0230" w:rsidRDefault="00FB0230" w:rsidP="00FB0230">
            <w:pPr>
              <w:widowControl w:val="0"/>
              <w:suppressAutoHyphens w:val="0"/>
              <w:autoSpaceDE w:val="0"/>
              <w:autoSpaceDN w:val="0"/>
              <w:spacing w:before="2" w:line="276" w:lineRule="auto"/>
              <w:jc w:val="center"/>
              <w:rPr>
                <w:b/>
                <w:bCs/>
                <w:sz w:val="20"/>
                <w:szCs w:val="20"/>
                <w:lang w:eastAsia="en-US"/>
              </w:rPr>
            </w:pPr>
          </w:p>
        </w:tc>
      </w:tr>
      <w:tr w:rsidR="00FB0230" w14:paraId="58C3E691" w14:textId="77777777" w:rsidTr="00FB0230">
        <w:tc>
          <w:tcPr>
            <w:tcW w:w="846" w:type="dxa"/>
          </w:tcPr>
          <w:p w14:paraId="26BB78FD" w14:textId="4041158C" w:rsidR="00FB0230" w:rsidRPr="00FB0230" w:rsidRDefault="00FB0230" w:rsidP="00FB0230">
            <w:pPr>
              <w:widowControl w:val="0"/>
              <w:suppressAutoHyphens w:val="0"/>
              <w:autoSpaceDE w:val="0"/>
              <w:autoSpaceDN w:val="0"/>
              <w:spacing w:before="2" w:line="276" w:lineRule="auto"/>
              <w:jc w:val="center"/>
              <w:rPr>
                <w:sz w:val="20"/>
                <w:szCs w:val="20"/>
                <w:lang w:eastAsia="en-US"/>
              </w:rPr>
            </w:pPr>
            <w:r>
              <w:rPr>
                <w:sz w:val="20"/>
                <w:szCs w:val="20"/>
                <w:lang w:eastAsia="en-US"/>
              </w:rPr>
              <w:t>1.</w:t>
            </w:r>
          </w:p>
        </w:tc>
        <w:tc>
          <w:tcPr>
            <w:tcW w:w="8216" w:type="dxa"/>
          </w:tcPr>
          <w:p w14:paraId="011D3697" w14:textId="77777777" w:rsidR="00FB0230" w:rsidRDefault="00FB0230" w:rsidP="00FB0230">
            <w:pPr>
              <w:widowControl w:val="0"/>
              <w:suppressAutoHyphens w:val="0"/>
              <w:autoSpaceDE w:val="0"/>
              <w:autoSpaceDN w:val="0"/>
              <w:spacing w:before="2" w:line="276" w:lineRule="auto"/>
              <w:jc w:val="center"/>
              <w:rPr>
                <w:lang w:eastAsia="en-US"/>
              </w:rPr>
            </w:pPr>
          </w:p>
        </w:tc>
      </w:tr>
      <w:tr w:rsidR="00FB0230" w14:paraId="5B4CFBB6" w14:textId="77777777" w:rsidTr="00FB0230">
        <w:tc>
          <w:tcPr>
            <w:tcW w:w="846" w:type="dxa"/>
          </w:tcPr>
          <w:p w14:paraId="6E712CDB" w14:textId="27FCB4C2" w:rsidR="00FB0230" w:rsidRPr="00FB0230" w:rsidRDefault="00FB0230" w:rsidP="00FB0230">
            <w:pPr>
              <w:widowControl w:val="0"/>
              <w:suppressAutoHyphens w:val="0"/>
              <w:autoSpaceDE w:val="0"/>
              <w:autoSpaceDN w:val="0"/>
              <w:spacing w:before="2" w:line="276" w:lineRule="auto"/>
              <w:jc w:val="center"/>
              <w:rPr>
                <w:sz w:val="20"/>
                <w:szCs w:val="20"/>
                <w:lang w:eastAsia="en-US"/>
              </w:rPr>
            </w:pPr>
            <w:r>
              <w:rPr>
                <w:sz w:val="20"/>
                <w:szCs w:val="20"/>
                <w:lang w:eastAsia="en-US"/>
              </w:rPr>
              <w:t>2.</w:t>
            </w:r>
          </w:p>
        </w:tc>
        <w:tc>
          <w:tcPr>
            <w:tcW w:w="8216" w:type="dxa"/>
          </w:tcPr>
          <w:p w14:paraId="06D2AD3F" w14:textId="77777777" w:rsidR="00FB0230" w:rsidRDefault="00FB0230" w:rsidP="00FB0230">
            <w:pPr>
              <w:widowControl w:val="0"/>
              <w:suppressAutoHyphens w:val="0"/>
              <w:autoSpaceDE w:val="0"/>
              <w:autoSpaceDN w:val="0"/>
              <w:spacing w:before="2" w:line="276" w:lineRule="auto"/>
              <w:jc w:val="center"/>
              <w:rPr>
                <w:lang w:eastAsia="en-US"/>
              </w:rPr>
            </w:pPr>
          </w:p>
        </w:tc>
      </w:tr>
      <w:tr w:rsidR="00FB0230" w14:paraId="2BB6F1F5" w14:textId="77777777" w:rsidTr="00FB0230">
        <w:tc>
          <w:tcPr>
            <w:tcW w:w="846" w:type="dxa"/>
          </w:tcPr>
          <w:p w14:paraId="33616D4E" w14:textId="742D6AA8" w:rsidR="00FB0230" w:rsidRPr="00FB0230" w:rsidRDefault="00FB0230" w:rsidP="00FB0230">
            <w:pPr>
              <w:widowControl w:val="0"/>
              <w:suppressAutoHyphens w:val="0"/>
              <w:autoSpaceDE w:val="0"/>
              <w:autoSpaceDN w:val="0"/>
              <w:spacing w:before="2" w:line="276" w:lineRule="auto"/>
              <w:jc w:val="center"/>
              <w:rPr>
                <w:sz w:val="20"/>
                <w:szCs w:val="20"/>
                <w:lang w:eastAsia="en-US"/>
              </w:rPr>
            </w:pPr>
            <w:r>
              <w:rPr>
                <w:sz w:val="20"/>
                <w:szCs w:val="20"/>
                <w:lang w:eastAsia="en-US"/>
              </w:rPr>
              <w:t>3.</w:t>
            </w:r>
          </w:p>
        </w:tc>
        <w:tc>
          <w:tcPr>
            <w:tcW w:w="8216" w:type="dxa"/>
          </w:tcPr>
          <w:p w14:paraId="3BAB0A4D" w14:textId="77777777" w:rsidR="00FB0230" w:rsidRDefault="00FB0230" w:rsidP="00FB0230">
            <w:pPr>
              <w:widowControl w:val="0"/>
              <w:suppressAutoHyphens w:val="0"/>
              <w:autoSpaceDE w:val="0"/>
              <w:autoSpaceDN w:val="0"/>
              <w:spacing w:before="2" w:line="276" w:lineRule="auto"/>
              <w:jc w:val="center"/>
              <w:rPr>
                <w:lang w:eastAsia="en-US"/>
              </w:rPr>
            </w:pPr>
          </w:p>
        </w:tc>
      </w:tr>
      <w:tr w:rsidR="00FB0230" w14:paraId="4DBBD2EE" w14:textId="77777777" w:rsidTr="00FB0230">
        <w:tc>
          <w:tcPr>
            <w:tcW w:w="846" w:type="dxa"/>
          </w:tcPr>
          <w:p w14:paraId="246D1082" w14:textId="754A9C9C" w:rsidR="00FB0230" w:rsidRPr="00FB0230" w:rsidRDefault="00FB0230" w:rsidP="00FB0230">
            <w:pPr>
              <w:widowControl w:val="0"/>
              <w:suppressAutoHyphens w:val="0"/>
              <w:autoSpaceDE w:val="0"/>
              <w:autoSpaceDN w:val="0"/>
              <w:spacing w:before="2" w:line="276" w:lineRule="auto"/>
              <w:jc w:val="center"/>
              <w:rPr>
                <w:sz w:val="20"/>
                <w:szCs w:val="20"/>
                <w:lang w:eastAsia="en-US"/>
              </w:rPr>
            </w:pPr>
            <w:r>
              <w:rPr>
                <w:sz w:val="20"/>
                <w:szCs w:val="20"/>
                <w:lang w:eastAsia="en-US"/>
              </w:rPr>
              <w:t>4.</w:t>
            </w:r>
          </w:p>
        </w:tc>
        <w:tc>
          <w:tcPr>
            <w:tcW w:w="8216" w:type="dxa"/>
          </w:tcPr>
          <w:p w14:paraId="071F102A" w14:textId="77777777" w:rsidR="00FB0230" w:rsidRDefault="00FB0230" w:rsidP="00FB0230">
            <w:pPr>
              <w:widowControl w:val="0"/>
              <w:suppressAutoHyphens w:val="0"/>
              <w:autoSpaceDE w:val="0"/>
              <w:autoSpaceDN w:val="0"/>
              <w:spacing w:before="2" w:line="276" w:lineRule="auto"/>
              <w:jc w:val="center"/>
              <w:rPr>
                <w:lang w:eastAsia="en-US"/>
              </w:rPr>
            </w:pPr>
          </w:p>
        </w:tc>
      </w:tr>
      <w:tr w:rsidR="00FB0230" w14:paraId="0200B0A2" w14:textId="77777777" w:rsidTr="00FB0230">
        <w:tc>
          <w:tcPr>
            <w:tcW w:w="846" w:type="dxa"/>
          </w:tcPr>
          <w:p w14:paraId="3997CCBA" w14:textId="6E1262F2" w:rsidR="00FB0230" w:rsidRPr="00FB0230" w:rsidRDefault="00FB0230" w:rsidP="00FB0230">
            <w:pPr>
              <w:widowControl w:val="0"/>
              <w:suppressAutoHyphens w:val="0"/>
              <w:autoSpaceDE w:val="0"/>
              <w:autoSpaceDN w:val="0"/>
              <w:spacing w:before="2" w:line="276" w:lineRule="auto"/>
              <w:jc w:val="center"/>
              <w:rPr>
                <w:sz w:val="20"/>
                <w:szCs w:val="20"/>
                <w:lang w:eastAsia="en-US"/>
              </w:rPr>
            </w:pPr>
            <w:r>
              <w:rPr>
                <w:sz w:val="20"/>
                <w:szCs w:val="20"/>
                <w:lang w:eastAsia="en-US"/>
              </w:rPr>
              <w:t>5.</w:t>
            </w:r>
          </w:p>
        </w:tc>
        <w:tc>
          <w:tcPr>
            <w:tcW w:w="8216" w:type="dxa"/>
          </w:tcPr>
          <w:p w14:paraId="0F95D45D" w14:textId="77777777" w:rsidR="00FB0230" w:rsidRDefault="00FB0230" w:rsidP="00FB0230">
            <w:pPr>
              <w:widowControl w:val="0"/>
              <w:suppressAutoHyphens w:val="0"/>
              <w:autoSpaceDE w:val="0"/>
              <w:autoSpaceDN w:val="0"/>
              <w:spacing w:before="2" w:line="276" w:lineRule="auto"/>
              <w:jc w:val="center"/>
              <w:rPr>
                <w:lang w:eastAsia="en-US"/>
              </w:rPr>
            </w:pPr>
          </w:p>
        </w:tc>
      </w:tr>
    </w:tbl>
    <w:p w14:paraId="229C2B00" w14:textId="526AC9A9" w:rsidR="00FB0230" w:rsidRDefault="00FB0230" w:rsidP="00A97F8B">
      <w:pPr>
        <w:widowControl w:val="0"/>
        <w:suppressAutoHyphens w:val="0"/>
        <w:autoSpaceDE w:val="0"/>
        <w:autoSpaceDN w:val="0"/>
        <w:spacing w:before="2" w:line="276" w:lineRule="auto"/>
        <w:jc w:val="both"/>
        <w:rPr>
          <w:lang w:eastAsia="en-US"/>
        </w:rPr>
      </w:pPr>
    </w:p>
    <w:p w14:paraId="65C73A06" w14:textId="2709EC05" w:rsidR="00FB0230" w:rsidRDefault="00FB0230" w:rsidP="00A97F8B">
      <w:pPr>
        <w:widowControl w:val="0"/>
        <w:suppressAutoHyphens w:val="0"/>
        <w:autoSpaceDE w:val="0"/>
        <w:autoSpaceDN w:val="0"/>
        <w:spacing w:before="2" w:line="276" w:lineRule="auto"/>
        <w:jc w:val="both"/>
        <w:rPr>
          <w:lang w:eastAsia="en-US"/>
        </w:rPr>
      </w:pPr>
    </w:p>
    <w:p w14:paraId="42B04E9D" w14:textId="00C4ABDD" w:rsidR="00FB0230" w:rsidRDefault="00FB0230" w:rsidP="00A97F8B">
      <w:pPr>
        <w:widowControl w:val="0"/>
        <w:suppressAutoHyphens w:val="0"/>
        <w:autoSpaceDE w:val="0"/>
        <w:autoSpaceDN w:val="0"/>
        <w:spacing w:before="2" w:line="276" w:lineRule="auto"/>
        <w:jc w:val="both"/>
        <w:rPr>
          <w:lang w:eastAsia="en-US"/>
        </w:rPr>
      </w:pPr>
    </w:p>
    <w:p w14:paraId="1401F410" w14:textId="29FCB4D3" w:rsidR="00FB0230" w:rsidRDefault="00FB0230" w:rsidP="00A97F8B">
      <w:pPr>
        <w:widowControl w:val="0"/>
        <w:suppressAutoHyphens w:val="0"/>
        <w:autoSpaceDE w:val="0"/>
        <w:autoSpaceDN w:val="0"/>
        <w:spacing w:before="2" w:line="276" w:lineRule="auto"/>
        <w:jc w:val="both"/>
        <w:rPr>
          <w:lang w:eastAsia="en-US"/>
        </w:rPr>
      </w:pPr>
    </w:p>
    <w:p w14:paraId="5EB1CBAB" w14:textId="1C627439" w:rsidR="00FB0230" w:rsidRDefault="00FB0230" w:rsidP="00A97F8B">
      <w:pPr>
        <w:widowControl w:val="0"/>
        <w:suppressAutoHyphens w:val="0"/>
        <w:autoSpaceDE w:val="0"/>
        <w:autoSpaceDN w:val="0"/>
        <w:spacing w:before="2" w:line="276" w:lineRule="auto"/>
        <w:jc w:val="both"/>
        <w:rPr>
          <w:lang w:eastAsia="en-US"/>
        </w:rPr>
      </w:pPr>
    </w:p>
    <w:p w14:paraId="081162F0" w14:textId="1E0D3575" w:rsidR="00FB0230" w:rsidRDefault="00FB0230" w:rsidP="00A97F8B">
      <w:pPr>
        <w:widowControl w:val="0"/>
        <w:suppressAutoHyphens w:val="0"/>
        <w:autoSpaceDE w:val="0"/>
        <w:autoSpaceDN w:val="0"/>
        <w:spacing w:before="2" w:line="276" w:lineRule="auto"/>
        <w:jc w:val="both"/>
        <w:rPr>
          <w:lang w:eastAsia="en-US"/>
        </w:rPr>
      </w:pPr>
    </w:p>
    <w:p w14:paraId="7BC879AE" w14:textId="54F1008B" w:rsidR="00FB0230" w:rsidRDefault="00FB0230" w:rsidP="00A97F8B">
      <w:pPr>
        <w:widowControl w:val="0"/>
        <w:suppressAutoHyphens w:val="0"/>
        <w:autoSpaceDE w:val="0"/>
        <w:autoSpaceDN w:val="0"/>
        <w:spacing w:before="2" w:line="276" w:lineRule="auto"/>
        <w:jc w:val="both"/>
        <w:rPr>
          <w:lang w:eastAsia="en-US"/>
        </w:rPr>
      </w:pPr>
    </w:p>
    <w:p w14:paraId="3CAEC9E9" w14:textId="1884BB53" w:rsidR="00FB0230" w:rsidRDefault="00FB0230" w:rsidP="00A97F8B">
      <w:pPr>
        <w:widowControl w:val="0"/>
        <w:suppressAutoHyphens w:val="0"/>
        <w:autoSpaceDE w:val="0"/>
        <w:autoSpaceDN w:val="0"/>
        <w:spacing w:before="2" w:line="276" w:lineRule="auto"/>
        <w:jc w:val="both"/>
        <w:rPr>
          <w:lang w:eastAsia="en-US"/>
        </w:rPr>
      </w:pPr>
    </w:p>
    <w:p w14:paraId="3713242A" w14:textId="745F1DE5" w:rsidR="00FB0230" w:rsidRDefault="00FB0230" w:rsidP="00A97F8B">
      <w:pPr>
        <w:widowControl w:val="0"/>
        <w:suppressAutoHyphens w:val="0"/>
        <w:autoSpaceDE w:val="0"/>
        <w:autoSpaceDN w:val="0"/>
        <w:spacing w:before="2" w:line="276" w:lineRule="auto"/>
        <w:jc w:val="both"/>
        <w:rPr>
          <w:lang w:eastAsia="en-US"/>
        </w:rPr>
      </w:pPr>
    </w:p>
    <w:p w14:paraId="000AD4B4" w14:textId="3A8EB045" w:rsidR="00FB0230" w:rsidRDefault="00FB0230" w:rsidP="00A97F8B">
      <w:pPr>
        <w:widowControl w:val="0"/>
        <w:suppressAutoHyphens w:val="0"/>
        <w:autoSpaceDE w:val="0"/>
        <w:autoSpaceDN w:val="0"/>
        <w:spacing w:before="2" w:line="276" w:lineRule="auto"/>
        <w:jc w:val="both"/>
        <w:rPr>
          <w:lang w:eastAsia="en-US"/>
        </w:rPr>
      </w:pPr>
    </w:p>
    <w:p w14:paraId="0F0D075C" w14:textId="01E00FB2" w:rsidR="00FB0230" w:rsidRDefault="00FB0230" w:rsidP="00A97F8B">
      <w:pPr>
        <w:widowControl w:val="0"/>
        <w:suppressAutoHyphens w:val="0"/>
        <w:autoSpaceDE w:val="0"/>
        <w:autoSpaceDN w:val="0"/>
        <w:spacing w:before="2" w:line="276" w:lineRule="auto"/>
        <w:jc w:val="both"/>
        <w:rPr>
          <w:lang w:eastAsia="en-US"/>
        </w:rPr>
      </w:pPr>
    </w:p>
    <w:p w14:paraId="0BC6C6C8" w14:textId="63C49317" w:rsidR="00FB0230" w:rsidRDefault="00FB0230" w:rsidP="00A97F8B">
      <w:pPr>
        <w:widowControl w:val="0"/>
        <w:suppressAutoHyphens w:val="0"/>
        <w:autoSpaceDE w:val="0"/>
        <w:autoSpaceDN w:val="0"/>
        <w:spacing w:before="2" w:line="276" w:lineRule="auto"/>
        <w:jc w:val="both"/>
        <w:rPr>
          <w:lang w:eastAsia="en-US"/>
        </w:rPr>
      </w:pPr>
    </w:p>
    <w:p w14:paraId="7FF1E621" w14:textId="77777777" w:rsidR="00FB0230" w:rsidRDefault="00FB0230" w:rsidP="00FB0230">
      <w:pPr>
        <w:widowControl w:val="0"/>
        <w:suppressAutoHyphens w:val="0"/>
        <w:autoSpaceDE w:val="0"/>
        <w:autoSpaceDN w:val="0"/>
        <w:spacing w:before="2" w:line="276" w:lineRule="auto"/>
        <w:jc w:val="both"/>
        <w:rPr>
          <w:lang w:eastAsia="en-US"/>
        </w:rPr>
      </w:pPr>
      <w:r>
        <w:rPr>
          <w:lang w:eastAsia="en-US"/>
        </w:rPr>
        <w:t>……………………….. dn. ………………… r.</w:t>
      </w:r>
      <w:r>
        <w:rPr>
          <w:lang w:eastAsia="en-US"/>
        </w:rPr>
        <w:tab/>
      </w:r>
      <w:r>
        <w:rPr>
          <w:lang w:eastAsia="en-US"/>
        </w:rPr>
        <w:tab/>
        <w:t>……………………………………</w:t>
      </w:r>
    </w:p>
    <w:p w14:paraId="7E167672" w14:textId="77777777" w:rsidR="00FB0230" w:rsidRPr="00FB0230" w:rsidRDefault="00FB0230" w:rsidP="00FB0230">
      <w:pPr>
        <w:widowControl w:val="0"/>
        <w:suppressAutoHyphens w:val="0"/>
        <w:autoSpaceDE w:val="0"/>
        <w:autoSpaceDN w:val="0"/>
        <w:spacing w:before="2" w:line="276" w:lineRule="auto"/>
        <w:ind w:left="5664" w:firstLine="6"/>
        <w:jc w:val="both"/>
        <w:rPr>
          <w:i/>
          <w:iCs/>
          <w:sz w:val="20"/>
          <w:szCs w:val="20"/>
          <w:lang w:eastAsia="en-US"/>
        </w:rPr>
      </w:pPr>
      <w:r>
        <w:rPr>
          <w:i/>
          <w:iCs/>
          <w:sz w:val="20"/>
          <w:szCs w:val="20"/>
          <w:lang w:eastAsia="en-US"/>
        </w:rPr>
        <w:t>Podpis osób uprawnionych do składania oświadczeń woli w imieniu Podwykonawcy oraz pieczątka/ pieczątki</w:t>
      </w:r>
    </w:p>
    <w:p w14:paraId="074BBF2D" w14:textId="77777777" w:rsidR="00FB0230" w:rsidRDefault="00FB0230" w:rsidP="00A97F8B">
      <w:pPr>
        <w:widowControl w:val="0"/>
        <w:suppressAutoHyphens w:val="0"/>
        <w:autoSpaceDE w:val="0"/>
        <w:autoSpaceDN w:val="0"/>
        <w:spacing w:before="2" w:line="276" w:lineRule="auto"/>
        <w:jc w:val="both"/>
        <w:rPr>
          <w:lang w:eastAsia="en-US"/>
        </w:rPr>
      </w:pPr>
    </w:p>
    <w:p w14:paraId="4285D550" w14:textId="2355349B" w:rsidR="00FB0230" w:rsidRDefault="00FB0230" w:rsidP="00A97F8B">
      <w:pPr>
        <w:widowControl w:val="0"/>
        <w:suppressAutoHyphens w:val="0"/>
        <w:autoSpaceDE w:val="0"/>
        <w:autoSpaceDN w:val="0"/>
        <w:spacing w:before="2" w:line="276" w:lineRule="auto"/>
        <w:jc w:val="both"/>
        <w:rPr>
          <w:lang w:eastAsia="en-US"/>
        </w:rPr>
      </w:pPr>
    </w:p>
    <w:p w14:paraId="16CFF048" w14:textId="4241C90E" w:rsidR="00FB0230" w:rsidRDefault="00FB0230" w:rsidP="00A97F8B">
      <w:pPr>
        <w:widowControl w:val="0"/>
        <w:suppressAutoHyphens w:val="0"/>
        <w:autoSpaceDE w:val="0"/>
        <w:autoSpaceDN w:val="0"/>
        <w:spacing w:before="2" w:line="276" w:lineRule="auto"/>
        <w:jc w:val="both"/>
        <w:rPr>
          <w:lang w:eastAsia="en-US"/>
        </w:rPr>
      </w:pPr>
    </w:p>
    <w:p w14:paraId="70CB0230" w14:textId="371FDF0D" w:rsidR="00FB0230" w:rsidRDefault="00FB0230" w:rsidP="00A97F8B">
      <w:pPr>
        <w:widowControl w:val="0"/>
        <w:suppressAutoHyphens w:val="0"/>
        <w:autoSpaceDE w:val="0"/>
        <w:autoSpaceDN w:val="0"/>
        <w:spacing w:before="2" w:line="276" w:lineRule="auto"/>
        <w:jc w:val="both"/>
        <w:rPr>
          <w:lang w:eastAsia="en-US"/>
        </w:rPr>
      </w:pPr>
    </w:p>
    <w:p w14:paraId="5CBCDA0D" w14:textId="77777777" w:rsidR="00FB0230" w:rsidRPr="00A97F8B" w:rsidRDefault="00FB0230" w:rsidP="00A97F8B">
      <w:pPr>
        <w:widowControl w:val="0"/>
        <w:suppressAutoHyphens w:val="0"/>
        <w:autoSpaceDE w:val="0"/>
        <w:autoSpaceDN w:val="0"/>
        <w:spacing w:before="2" w:line="276" w:lineRule="auto"/>
        <w:jc w:val="both"/>
        <w:rPr>
          <w:lang w:eastAsia="en-US"/>
        </w:rPr>
      </w:pPr>
    </w:p>
    <w:p w14:paraId="4F338783" w14:textId="572503E1" w:rsidR="00BD4BFC" w:rsidRDefault="00FB0230" w:rsidP="00FB0230">
      <w:pPr>
        <w:widowControl w:val="0"/>
        <w:suppressAutoHyphens w:val="0"/>
        <w:autoSpaceDE w:val="0"/>
        <w:autoSpaceDN w:val="0"/>
        <w:spacing w:before="2" w:line="276" w:lineRule="auto"/>
        <w:jc w:val="right"/>
        <w:rPr>
          <w:b/>
          <w:bCs/>
          <w:lang w:eastAsia="en-US"/>
        </w:rPr>
      </w:pPr>
      <w:r>
        <w:rPr>
          <w:b/>
          <w:bCs/>
          <w:lang w:eastAsia="en-US"/>
        </w:rPr>
        <w:t>Załącznik nr 5 do umowy</w:t>
      </w:r>
    </w:p>
    <w:p w14:paraId="4212C44D" w14:textId="65019796" w:rsidR="00FB0230" w:rsidRDefault="00FB0230" w:rsidP="00FB0230">
      <w:pPr>
        <w:widowControl w:val="0"/>
        <w:suppressAutoHyphens w:val="0"/>
        <w:autoSpaceDE w:val="0"/>
        <w:autoSpaceDN w:val="0"/>
        <w:spacing w:before="2" w:line="276" w:lineRule="auto"/>
        <w:jc w:val="both"/>
        <w:rPr>
          <w:b/>
          <w:bCs/>
          <w:lang w:eastAsia="en-US"/>
        </w:rPr>
      </w:pPr>
    </w:p>
    <w:p w14:paraId="092138A0" w14:textId="4C4EC9A9" w:rsidR="00FB0230" w:rsidRDefault="00FB0230" w:rsidP="00FB0230">
      <w:pPr>
        <w:widowControl w:val="0"/>
        <w:suppressAutoHyphens w:val="0"/>
        <w:autoSpaceDE w:val="0"/>
        <w:autoSpaceDN w:val="0"/>
        <w:spacing w:before="2" w:line="276" w:lineRule="auto"/>
        <w:rPr>
          <w:b/>
          <w:bCs/>
          <w:lang w:eastAsia="en-US"/>
        </w:rPr>
      </w:pPr>
      <w:r>
        <w:rPr>
          <w:b/>
          <w:bCs/>
          <w:lang w:eastAsia="en-US"/>
        </w:rPr>
        <w:t>WYKAZ ODPADÓW KOMUNALNYCH ODBIERANYCH SELEKTYWNIE OD WŁASCICIELI NIERUCHOMOŚCI ORAZ Z PSZOK Z PODZIAŁEM NA FRAKCJE:</w:t>
      </w:r>
    </w:p>
    <w:p w14:paraId="059B4199" w14:textId="30303EF5" w:rsidR="00FB0230" w:rsidRDefault="00FB0230" w:rsidP="00FB0230">
      <w:pPr>
        <w:widowControl w:val="0"/>
        <w:suppressAutoHyphens w:val="0"/>
        <w:autoSpaceDE w:val="0"/>
        <w:autoSpaceDN w:val="0"/>
        <w:spacing w:before="2" w:line="276" w:lineRule="auto"/>
        <w:rPr>
          <w:b/>
          <w:bCs/>
          <w:lang w:eastAsia="en-US"/>
        </w:rPr>
      </w:pPr>
    </w:p>
    <w:p w14:paraId="45EC1592" w14:textId="5BFEE21E" w:rsidR="00FB0230"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tworzywa sztuczne, metal i opakowania wielomateriałowe,</w:t>
      </w:r>
    </w:p>
    <w:p w14:paraId="5C358C10" w14:textId="49354AA3"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szkło białe i szkło kolorowe,</w:t>
      </w:r>
    </w:p>
    <w:p w14:paraId="1C7D204A" w14:textId="0A05D016"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papier i tektura,</w:t>
      </w:r>
    </w:p>
    <w:p w14:paraId="1C0C87D4" w14:textId="30D981A0"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 xml:space="preserve">przeterminowane leki, odpady niekwalifikujące się do odpadów medycznych powstałych w gospodarstwie domowym w wyniku przyjmowania produktów leczniczych w formie iniekcji i prowadzenia monitoringu poziomu substancji we krwi, </w:t>
      </w:r>
      <w:r>
        <w:rPr>
          <w:lang w:eastAsia="en-US"/>
        </w:rPr>
        <w:lastRenderedPageBreak/>
        <w:t>w szczególności igieł i strzykawek (odbiór tylko z PSZOK),</w:t>
      </w:r>
    </w:p>
    <w:p w14:paraId="234EAF2B" w14:textId="46065875"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meble i inne odpady wielkogabarytowe obejmujące odpady, które ze względu na swoje rozmiary i masę nie mogą być umieszczone w pojemnikach stosowanych na terenie nieruchomości (deski do prasowania, suszarki balkonowe, zabawki większych rozmiarów, urządzenia sanitarne, itp.),</w:t>
      </w:r>
    </w:p>
    <w:p w14:paraId="7C7C5279" w14:textId="0C5ABD6D"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zużyte opony,</w:t>
      </w:r>
    </w:p>
    <w:p w14:paraId="1021A783" w14:textId="0F501E3C"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odpady budowlane i rozbiórkowe powstałe w wyniku drobnych prac remontowych nie wymagających zgłoszenia lub pozwolenia na budowę (stolarka okienna i drzwi, styropian, zdemontowana terakota, itp.)</w:t>
      </w:r>
    </w:p>
    <w:p w14:paraId="0FA4A729" w14:textId="210BAD03"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odpadowa papa,</w:t>
      </w:r>
    </w:p>
    <w:p w14:paraId="594B0CB2" w14:textId="766E304B"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popiół z palenisk domowych,</w:t>
      </w:r>
    </w:p>
    <w:p w14:paraId="7C3FA940" w14:textId="0C6E7349"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odpady ulegające biodegradacji i bioodpady,</w:t>
      </w:r>
    </w:p>
    <w:p w14:paraId="04495F4F" w14:textId="4EA51FDB"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zużyte baterie i akumulatory,</w:t>
      </w:r>
    </w:p>
    <w:p w14:paraId="2FC3E46F" w14:textId="2446E32A" w:rsidR="00AB1B75"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zużyty sprzęt elektryczny i elektroniczny,</w:t>
      </w:r>
    </w:p>
    <w:p w14:paraId="4E857F19" w14:textId="3A694D62" w:rsidR="00AB1B75" w:rsidRPr="00FB0230" w:rsidRDefault="00AB1B75" w:rsidP="00FB0230">
      <w:pPr>
        <w:pStyle w:val="Akapitzlist"/>
        <w:widowControl w:val="0"/>
        <w:numPr>
          <w:ilvl w:val="0"/>
          <w:numId w:val="38"/>
        </w:numPr>
        <w:suppressAutoHyphens w:val="0"/>
        <w:autoSpaceDE w:val="0"/>
        <w:autoSpaceDN w:val="0"/>
        <w:spacing w:before="2" w:line="276" w:lineRule="auto"/>
        <w:rPr>
          <w:lang w:eastAsia="en-US"/>
        </w:rPr>
      </w:pPr>
      <w:r>
        <w:rPr>
          <w:lang w:eastAsia="en-US"/>
        </w:rPr>
        <w:t>odpady niebezpieczne ( środki ochrony roślin, przepracowane oleje, odpady zawierające rtęć, resztki farb, lakierów i klejów, itp.) (odbiór tylko z PSZOK).</w:t>
      </w:r>
    </w:p>
    <w:p w14:paraId="06E296C4" w14:textId="77777777" w:rsidR="000727D3" w:rsidRPr="000727D3" w:rsidRDefault="000727D3" w:rsidP="00A97F8B">
      <w:pPr>
        <w:spacing w:line="276" w:lineRule="auto"/>
        <w:ind w:left="357" w:hanging="357"/>
        <w:jc w:val="both"/>
      </w:pPr>
    </w:p>
    <w:sectPr w:rsidR="000727D3" w:rsidRPr="00072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82D9" w14:textId="77777777" w:rsidR="00D42410" w:rsidRDefault="00D42410" w:rsidP="00530D6D">
      <w:r>
        <w:separator/>
      </w:r>
    </w:p>
  </w:endnote>
  <w:endnote w:type="continuationSeparator" w:id="0">
    <w:p w14:paraId="10693CF6" w14:textId="77777777" w:rsidR="00D42410" w:rsidRDefault="00D42410" w:rsidP="0053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38FE9" w14:textId="77777777" w:rsidR="00D42410" w:rsidRDefault="00D42410" w:rsidP="00530D6D">
      <w:r>
        <w:separator/>
      </w:r>
    </w:p>
  </w:footnote>
  <w:footnote w:type="continuationSeparator" w:id="0">
    <w:p w14:paraId="3D29C08E" w14:textId="77777777" w:rsidR="00D42410" w:rsidRDefault="00D42410" w:rsidP="00530D6D">
      <w:r>
        <w:continuationSeparator/>
      </w:r>
    </w:p>
  </w:footnote>
  <w:footnote w:id="1">
    <w:p w14:paraId="7A1B38B0" w14:textId="11421E9E" w:rsidR="00530D6D" w:rsidRDefault="00530D6D">
      <w:pPr>
        <w:pStyle w:val="Tekstprzypisudolnego"/>
      </w:pPr>
      <w:r>
        <w:rPr>
          <w:rStyle w:val="Odwoanieprzypisudolnego"/>
        </w:rPr>
        <w:footnoteRef/>
      </w:r>
      <w:r>
        <w:t xml:space="preserve"> Niepotrzebne skreślić</w:t>
      </w:r>
    </w:p>
  </w:footnote>
  <w:footnote w:id="2">
    <w:p w14:paraId="2903DEDF" w14:textId="04C3D1B5" w:rsidR="00530D6D" w:rsidRDefault="00530D6D">
      <w:pPr>
        <w:pStyle w:val="Tekstprzypisudolnego"/>
      </w:pPr>
      <w:r>
        <w:rPr>
          <w:rStyle w:val="Odwoanieprzypisudolnego"/>
        </w:rPr>
        <w:footnoteRef/>
      </w:r>
      <w:r>
        <w:t xml:space="preserve"> Niepotrzebne </w:t>
      </w:r>
      <w:r w:rsidR="008935BD">
        <w:t>skreślić</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3C8"/>
    <w:multiLevelType w:val="multilevel"/>
    <w:tmpl w:val="CDAAA7C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D138D4"/>
    <w:multiLevelType w:val="hybridMultilevel"/>
    <w:tmpl w:val="A6BAD95C"/>
    <w:lvl w:ilvl="0" w:tplc="3C4A70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B2541"/>
    <w:multiLevelType w:val="hybridMultilevel"/>
    <w:tmpl w:val="BC9C5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45B9"/>
    <w:multiLevelType w:val="hybridMultilevel"/>
    <w:tmpl w:val="3A960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B3882"/>
    <w:multiLevelType w:val="hybridMultilevel"/>
    <w:tmpl w:val="41329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E7F7D"/>
    <w:multiLevelType w:val="hybridMultilevel"/>
    <w:tmpl w:val="86C00F9E"/>
    <w:lvl w:ilvl="0" w:tplc="45763C2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335C4"/>
    <w:multiLevelType w:val="multilevel"/>
    <w:tmpl w:val="CF885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A61110"/>
    <w:multiLevelType w:val="hybridMultilevel"/>
    <w:tmpl w:val="A80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37DBF"/>
    <w:multiLevelType w:val="hybridMultilevel"/>
    <w:tmpl w:val="697A0560"/>
    <w:lvl w:ilvl="0" w:tplc="9888322E">
      <w:start w:val="1"/>
      <w:numFmt w:val="decimal"/>
      <w:lvlText w:val="%1)"/>
      <w:lvlJc w:val="left"/>
      <w:pPr>
        <w:ind w:left="1077" w:hanging="360"/>
      </w:pPr>
      <w:rPr>
        <w:b/>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B44473D"/>
    <w:multiLevelType w:val="hybridMultilevel"/>
    <w:tmpl w:val="47CCBF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12D030B"/>
    <w:multiLevelType w:val="hybridMultilevel"/>
    <w:tmpl w:val="CD26CEE4"/>
    <w:lvl w:ilvl="0" w:tplc="815665D0">
      <w:start w:val="4"/>
      <w:numFmt w:val="decimal"/>
      <w:lvlText w:val="%1."/>
      <w:lvlJc w:val="left"/>
      <w:pPr>
        <w:ind w:left="12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8493E"/>
    <w:multiLevelType w:val="hybridMultilevel"/>
    <w:tmpl w:val="1A08F312"/>
    <w:lvl w:ilvl="0" w:tplc="16BA1F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05F40"/>
    <w:multiLevelType w:val="multilevel"/>
    <w:tmpl w:val="EB000F42"/>
    <w:lvl w:ilvl="0">
      <w:start w:val="1"/>
      <w:numFmt w:val="decimal"/>
      <w:lvlText w:val="%1."/>
      <w:lvlJc w:val="left"/>
      <w:pPr>
        <w:ind w:left="720" w:hanging="360"/>
      </w:pPr>
      <w:rPr>
        <w:rFonts w:hint="default"/>
      </w:rPr>
    </w:lvl>
    <w:lvl w:ilvl="1">
      <w:start w:val="1"/>
      <w:numFmt w:val="decimal"/>
      <w:isLgl/>
      <w:lvlText w:val="%1.%2"/>
      <w:lvlJc w:val="left"/>
      <w:pPr>
        <w:ind w:left="357" w:hanging="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572527"/>
    <w:multiLevelType w:val="hybridMultilevel"/>
    <w:tmpl w:val="DF543E3A"/>
    <w:lvl w:ilvl="0" w:tplc="0F8A6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361BB"/>
    <w:multiLevelType w:val="hybridMultilevel"/>
    <w:tmpl w:val="280E1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17EBB"/>
    <w:multiLevelType w:val="hybridMultilevel"/>
    <w:tmpl w:val="51C21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11712"/>
    <w:multiLevelType w:val="hybridMultilevel"/>
    <w:tmpl w:val="9A346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4468B"/>
    <w:multiLevelType w:val="hybridMultilevel"/>
    <w:tmpl w:val="F0DA8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517B86"/>
    <w:multiLevelType w:val="hybridMultilevel"/>
    <w:tmpl w:val="33083C2C"/>
    <w:lvl w:ilvl="0" w:tplc="E138A6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5B14A9"/>
    <w:multiLevelType w:val="hybridMultilevel"/>
    <w:tmpl w:val="BF62C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D6429"/>
    <w:multiLevelType w:val="hybridMultilevel"/>
    <w:tmpl w:val="2BEA02D0"/>
    <w:lvl w:ilvl="0" w:tplc="40D24B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610BB"/>
    <w:multiLevelType w:val="hybridMultilevel"/>
    <w:tmpl w:val="135C23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4FC27AAC"/>
    <w:multiLevelType w:val="hybridMultilevel"/>
    <w:tmpl w:val="155EF4E0"/>
    <w:lvl w:ilvl="0" w:tplc="E03050E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B0628"/>
    <w:multiLevelType w:val="multilevel"/>
    <w:tmpl w:val="8F1A852C"/>
    <w:lvl w:ilvl="0">
      <w:start w:val="1"/>
      <w:numFmt w:val="decimal"/>
      <w:lvlText w:val="%1)"/>
      <w:lvlJc w:val="left"/>
      <w:pPr>
        <w:tabs>
          <w:tab w:val="num" w:pos="360"/>
        </w:tabs>
        <w:ind w:left="360" w:hanging="360"/>
      </w:pPr>
      <w:rPr>
        <w:rFonts w:ascii="Times New Roman" w:hAnsi="Times New Roman" w:cs="Times New Roman" w:hint="default"/>
        <w:color w:val="00000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54BD1528"/>
    <w:multiLevelType w:val="hybridMultilevel"/>
    <w:tmpl w:val="5CD8375E"/>
    <w:lvl w:ilvl="0" w:tplc="653E6F88">
      <w:start w:val="1"/>
      <w:numFmt w:val="decimal"/>
      <w:lvlText w:val="%1)"/>
      <w:lvlJc w:val="left"/>
      <w:pPr>
        <w:ind w:left="1200" w:hanging="360"/>
      </w:pPr>
      <w:rPr>
        <w:b w:val="0"/>
        <w:bCs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5640136C"/>
    <w:multiLevelType w:val="hybridMultilevel"/>
    <w:tmpl w:val="ECCC1026"/>
    <w:lvl w:ilvl="0" w:tplc="F40045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578C4"/>
    <w:multiLevelType w:val="hybridMultilevel"/>
    <w:tmpl w:val="A5B6CBC2"/>
    <w:lvl w:ilvl="0" w:tplc="DCEE3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E0C0A"/>
    <w:multiLevelType w:val="hybridMultilevel"/>
    <w:tmpl w:val="17043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354CE"/>
    <w:multiLevelType w:val="hybridMultilevel"/>
    <w:tmpl w:val="404E4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406F1"/>
    <w:multiLevelType w:val="hybridMultilevel"/>
    <w:tmpl w:val="1A7A3DD6"/>
    <w:lvl w:ilvl="0" w:tplc="14CAD40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1C4C1E"/>
    <w:multiLevelType w:val="hybridMultilevel"/>
    <w:tmpl w:val="C8748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98019B"/>
    <w:multiLevelType w:val="hybridMultilevel"/>
    <w:tmpl w:val="2B6E6CBA"/>
    <w:lvl w:ilvl="0" w:tplc="986CEB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F0A94"/>
    <w:multiLevelType w:val="multilevel"/>
    <w:tmpl w:val="0C4E827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D479F2"/>
    <w:multiLevelType w:val="multilevel"/>
    <w:tmpl w:val="97D08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1B1F67"/>
    <w:multiLevelType w:val="hybridMultilevel"/>
    <w:tmpl w:val="CF72C926"/>
    <w:lvl w:ilvl="0" w:tplc="61380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262D19"/>
    <w:multiLevelType w:val="hybridMultilevel"/>
    <w:tmpl w:val="B4D02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83A7D"/>
    <w:multiLevelType w:val="hybridMultilevel"/>
    <w:tmpl w:val="F7703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8B3196"/>
    <w:multiLevelType w:val="hybridMultilevel"/>
    <w:tmpl w:val="263410B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764743B3"/>
    <w:multiLevelType w:val="hybridMultilevel"/>
    <w:tmpl w:val="F28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2236A"/>
    <w:multiLevelType w:val="hybridMultilevel"/>
    <w:tmpl w:val="14AC6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A5CA6"/>
    <w:multiLevelType w:val="hybridMultilevel"/>
    <w:tmpl w:val="761EFC42"/>
    <w:lvl w:ilvl="0" w:tplc="97F41B74">
      <w:start w:val="1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7EFE3BC7"/>
    <w:multiLevelType w:val="hybridMultilevel"/>
    <w:tmpl w:val="054EFDE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4"/>
  </w:num>
  <w:num w:numId="2">
    <w:abstractNumId w:val="13"/>
  </w:num>
  <w:num w:numId="3">
    <w:abstractNumId w:val="12"/>
  </w:num>
  <w:num w:numId="4">
    <w:abstractNumId w:val="6"/>
  </w:num>
  <w:num w:numId="5">
    <w:abstractNumId w:val="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43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2"/>
  </w:num>
  <w:num w:numId="7">
    <w:abstractNumId w:val="33"/>
  </w:num>
  <w:num w:numId="8">
    <w:abstractNumId w:val="9"/>
  </w:num>
  <w:num w:numId="9">
    <w:abstractNumId w:val="39"/>
  </w:num>
  <w:num w:numId="10">
    <w:abstractNumId w:val="19"/>
  </w:num>
  <w:num w:numId="11">
    <w:abstractNumId w:val="1"/>
  </w:num>
  <w:num w:numId="12">
    <w:abstractNumId w:val="18"/>
  </w:num>
  <w:num w:numId="13">
    <w:abstractNumId w:val="40"/>
  </w:num>
  <w:num w:numId="14">
    <w:abstractNumId w:val="24"/>
  </w:num>
  <w:num w:numId="15">
    <w:abstractNumId w:val="10"/>
  </w:num>
  <w:num w:numId="16">
    <w:abstractNumId w:val="36"/>
  </w:num>
  <w:num w:numId="17">
    <w:abstractNumId w:val="8"/>
  </w:num>
  <w:num w:numId="18">
    <w:abstractNumId w:val="22"/>
  </w:num>
  <w:num w:numId="19">
    <w:abstractNumId w:val="41"/>
  </w:num>
  <w:num w:numId="20">
    <w:abstractNumId w:val="21"/>
  </w:num>
  <w:num w:numId="21">
    <w:abstractNumId w:val="5"/>
  </w:num>
  <w:num w:numId="22">
    <w:abstractNumId w:val="29"/>
  </w:num>
  <w:num w:numId="23">
    <w:abstractNumId w:val="14"/>
  </w:num>
  <w:num w:numId="24">
    <w:abstractNumId w:val="28"/>
  </w:num>
  <w:num w:numId="25">
    <w:abstractNumId w:val="7"/>
  </w:num>
  <w:num w:numId="26">
    <w:abstractNumId w:val="25"/>
  </w:num>
  <w:num w:numId="27">
    <w:abstractNumId w:val="17"/>
  </w:num>
  <w:num w:numId="28">
    <w:abstractNumId w:val="27"/>
  </w:num>
  <w:num w:numId="29">
    <w:abstractNumId w:val="2"/>
  </w:num>
  <w:num w:numId="30">
    <w:abstractNumId w:val="35"/>
  </w:num>
  <w:num w:numId="31">
    <w:abstractNumId w:val="15"/>
  </w:num>
  <w:num w:numId="32">
    <w:abstractNumId w:val="30"/>
  </w:num>
  <w:num w:numId="33">
    <w:abstractNumId w:val="3"/>
  </w:num>
  <w:num w:numId="34">
    <w:abstractNumId w:val="38"/>
  </w:num>
  <w:num w:numId="35">
    <w:abstractNumId w:val="16"/>
  </w:num>
  <w:num w:numId="36">
    <w:abstractNumId w:val="4"/>
  </w:num>
  <w:num w:numId="37">
    <w:abstractNumId w:val="11"/>
  </w:num>
  <w:num w:numId="38">
    <w:abstractNumId w:val="26"/>
  </w:num>
  <w:num w:numId="39">
    <w:abstractNumId w:val="23"/>
  </w:num>
  <w:num w:numId="40">
    <w:abstractNumId w:val="37"/>
  </w:num>
  <w:num w:numId="41">
    <w:abstractNumId w:val="0"/>
  </w:num>
  <w:num w:numId="42">
    <w:abstractNumId w:val="20"/>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31"/>
    <w:rsid w:val="0000691B"/>
    <w:rsid w:val="000228F8"/>
    <w:rsid w:val="00050D81"/>
    <w:rsid w:val="00055D13"/>
    <w:rsid w:val="00064E81"/>
    <w:rsid w:val="000727D3"/>
    <w:rsid w:val="00082031"/>
    <w:rsid w:val="00086BD4"/>
    <w:rsid w:val="000B32B6"/>
    <w:rsid w:val="000B33C5"/>
    <w:rsid w:val="000D3A1D"/>
    <w:rsid w:val="0011214C"/>
    <w:rsid w:val="001122FD"/>
    <w:rsid w:val="00113E46"/>
    <w:rsid w:val="001157D2"/>
    <w:rsid w:val="00116FD9"/>
    <w:rsid w:val="001268DB"/>
    <w:rsid w:val="00143A52"/>
    <w:rsid w:val="0015055C"/>
    <w:rsid w:val="00155EDE"/>
    <w:rsid w:val="001713C1"/>
    <w:rsid w:val="0017156C"/>
    <w:rsid w:val="00182FB7"/>
    <w:rsid w:val="001B1DF6"/>
    <w:rsid w:val="001B712E"/>
    <w:rsid w:val="001C07AC"/>
    <w:rsid w:val="001F2359"/>
    <w:rsid w:val="00205537"/>
    <w:rsid w:val="002356E0"/>
    <w:rsid w:val="00236336"/>
    <w:rsid w:val="0025080E"/>
    <w:rsid w:val="002A228F"/>
    <w:rsid w:val="002F32FF"/>
    <w:rsid w:val="0030115B"/>
    <w:rsid w:val="003025AA"/>
    <w:rsid w:val="00360D05"/>
    <w:rsid w:val="0036110E"/>
    <w:rsid w:val="00361A5D"/>
    <w:rsid w:val="00374E17"/>
    <w:rsid w:val="00387BBB"/>
    <w:rsid w:val="003C245D"/>
    <w:rsid w:val="0040794D"/>
    <w:rsid w:val="00467BC9"/>
    <w:rsid w:val="004751DE"/>
    <w:rsid w:val="00485158"/>
    <w:rsid w:val="00487CF5"/>
    <w:rsid w:val="004B6F9C"/>
    <w:rsid w:val="004D4FEB"/>
    <w:rsid w:val="004D76B6"/>
    <w:rsid w:val="00500B3F"/>
    <w:rsid w:val="00502904"/>
    <w:rsid w:val="00511C06"/>
    <w:rsid w:val="00513080"/>
    <w:rsid w:val="00530D6D"/>
    <w:rsid w:val="005342EF"/>
    <w:rsid w:val="005410B6"/>
    <w:rsid w:val="00550F62"/>
    <w:rsid w:val="00557C8F"/>
    <w:rsid w:val="00571275"/>
    <w:rsid w:val="00574DD5"/>
    <w:rsid w:val="00592EF0"/>
    <w:rsid w:val="005A5FB0"/>
    <w:rsid w:val="005C3ED7"/>
    <w:rsid w:val="005D25D7"/>
    <w:rsid w:val="00615263"/>
    <w:rsid w:val="0062797C"/>
    <w:rsid w:val="00694FA6"/>
    <w:rsid w:val="006B001F"/>
    <w:rsid w:val="006B5422"/>
    <w:rsid w:val="006B74B4"/>
    <w:rsid w:val="006C608B"/>
    <w:rsid w:val="006D2005"/>
    <w:rsid w:val="006E164B"/>
    <w:rsid w:val="006E5099"/>
    <w:rsid w:val="006E532D"/>
    <w:rsid w:val="006F0683"/>
    <w:rsid w:val="00713C4B"/>
    <w:rsid w:val="00757F88"/>
    <w:rsid w:val="00764193"/>
    <w:rsid w:val="00776877"/>
    <w:rsid w:val="00792496"/>
    <w:rsid w:val="007D3961"/>
    <w:rsid w:val="007E02B4"/>
    <w:rsid w:val="007E417E"/>
    <w:rsid w:val="008165B5"/>
    <w:rsid w:val="00821C0E"/>
    <w:rsid w:val="00825958"/>
    <w:rsid w:val="00826710"/>
    <w:rsid w:val="00834AF2"/>
    <w:rsid w:val="0083783F"/>
    <w:rsid w:val="00843C20"/>
    <w:rsid w:val="00850EF7"/>
    <w:rsid w:val="008528D9"/>
    <w:rsid w:val="008768FE"/>
    <w:rsid w:val="00882245"/>
    <w:rsid w:val="008935BD"/>
    <w:rsid w:val="008A5C20"/>
    <w:rsid w:val="009142C8"/>
    <w:rsid w:val="00950059"/>
    <w:rsid w:val="00981FF2"/>
    <w:rsid w:val="00982F99"/>
    <w:rsid w:val="00987D98"/>
    <w:rsid w:val="009A3DAF"/>
    <w:rsid w:val="009B15D2"/>
    <w:rsid w:val="009B6939"/>
    <w:rsid w:val="009C42EB"/>
    <w:rsid w:val="009F04F3"/>
    <w:rsid w:val="00A01F59"/>
    <w:rsid w:val="00A818D7"/>
    <w:rsid w:val="00A9020E"/>
    <w:rsid w:val="00A93858"/>
    <w:rsid w:val="00A97F8B"/>
    <w:rsid w:val="00AB1B75"/>
    <w:rsid w:val="00AB32FE"/>
    <w:rsid w:val="00AE75A1"/>
    <w:rsid w:val="00AF269A"/>
    <w:rsid w:val="00B016BB"/>
    <w:rsid w:val="00B169E5"/>
    <w:rsid w:val="00B42551"/>
    <w:rsid w:val="00B644C3"/>
    <w:rsid w:val="00B67C49"/>
    <w:rsid w:val="00B737B7"/>
    <w:rsid w:val="00B86BAA"/>
    <w:rsid w:val="00B96DA6"/>
    <w:rsid w:val="00BB0D21"/>
    <w:rsid w:val="00BB27D4"/>
    <w:rsid w:val="00BB2C62"/>
    <w:rsid w:val="00BD4BFC"/>
    <w:rsid w:val="00BE528D"/>
    <w:rsid w:val="00BF39BD"/>
    <w:rsid w:val="00C001EA"/>
    <w:rsid w:val="00C052EA"/>
    <w:rsid w:val="00C12542"/>
    <w:rsid w:val="00C26C26"/>
    <w:rsid w:val="00C27A76"/>
    <w:rsid w:val="00C54E81"/>
    <w:rsid w:val="00C56C48"/>
    <w:rsid w:val="00C63FE4"/>
    <w:rsid w:val="00C76026"/>
    <w:rsid w:val="00C876E1"/>
    <w:rsid w:val="00C95126"/>
    <w:rsid w:val="00C97D88"/>
    <w:rsid w:val="00CB5691"/>
    <w:rsid w:val="00D057EE"/>
    <w:rsid w:val="00D255E3"/>
    <w:rsid w:val="00D26642"/>
    <w:rsid w:val="00D42410"/>
    <w:rsid w:val="00DC062B"/>
    <w:rsid w:val="00DD1564"/>
    <w:rsid w:val="00DF5E7E"/>
    <w:rsid w:val="00E0072B"/>
    <w:rsid w:val="00EB297F"/>
    <w:rsid w:val="00EC0F5A"/>
    <w:rsid w:val="00F064CE"/>
    <w:rsid w:val="00F20F1A"/>
    <w:rsid w:val="00F47309"/>
    <w:rsid w:val="00F53B43"/>
    <w:rsid w:val="00F66D48"/>
    <w:rsid w:val="00F7284A"/>
    <w:rsid w:val="00F77D3A"/>
    <w:rsid w:val="00FB0230"/>
    <w:rsid w:val="00FC65F2"/>
    <w:rsid w:val="00FE6ADA"/>
    <w:rsid w:val="00FF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34C7"/>
  <w15:chartTrackingRefBased/>
  <w15:docId w15:val="{73DC4516-EEF9-4511-A63E-4EB2479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03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2031"/>
    <w:pPr>
      <w:ind w:left="720"/>
      <w:contextualSpacing/>
    </w:pPr>
  </w:style>
  <w:style w:type="paragraph" w:customStyle="1" w:styleId="Default">
    <w:name w:val="Default"/>
    <w:rsid w:val="00C12542"/>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67BC9"/>
    <w:rPr>
      <w:sz w:val="16"/>
      <w:szCs w:val="16"/>
    </w:rPr>
  </w:style>
  <w:style w:type="paragraph" w:styleId="Tekstkomentarza">
    <w:name w:val="annotation text"/>
    <w:basedOn w:val="Normalny"/>
    <w:link w:val="TekstkomentarzaZnak"/>
    <w:uiPriority w:val="99"/>
    <w:semiHidden/>
    <w:unhideWhenUsed/>
    <w:rsid w:val="00467BC9"/>
    <w:rPr>
      <w:sz w:val="20"/>
      <w:szCs w:val="20"/>
    </w:rPr>
  </w:style>
  <w:style w:type="character" w:customStyle="1" w:styleId="TekstkomentarzaZnak">
    <w:name w:val="Tekst komentarza Znak"/>
    <w:basedOn w:val="Domylnaczcionkaakapitu"/>
    <w:link w:val="Tekstkomentarza"/>
    <w:uiPriority w:val="99"/>
    <w:semiHidden/>
    <w:rsid w:val="00467BC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467BC9"/>
    <w:rPr>
      <w:b/>
      <w:bCs/>
    </w:rPr>
  </w:style>
  <w:style w:type="character" w:customStyle="1" w:styleId="TematkomentarzaZnak">
    <w:name w:val="Temat komentarza Znak"/>
    <w:basedOn w:val="TekstkomentarzaZnak"/>
    <w:link w:val="Tematkomentarza"/>
    <w:uiPriority w:val="99"/>
    <w:semiHidden/>
    <w:rsid w:val="00467BC9"/>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467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BC9"/>
    <w:rPr>
      <w:rFonts w:ascii="Segoe UI" w:eastAsia="Times New Roman" w:hAnsi="Segoe UI" w:cs="Segoe UI"/>
      <w:sz w:val="18"/>
      <w:szCs w:val="18"/>
      <w:lang w:eastAsia="zh-CN"/>
    </w:rPr>
  </w:style>
  <w:style w:type="paragraph" w:styleId="Legenda">
    <w:name w:val="caption"/>
    <w:basedOn w:val="Normalny"/>
    <w:next w:val="Normalny"/>
    <w:uiPriority w:val="35"/>
    <w:unhideWhenUsed/>
    <w:qFormat/>
    <w:rsid w:val="00530D6D"/>
    <w:pPr>
      <w:spacing w:after="200"/>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530D6D"/>
    <w:rPr>
      <w:sz w:val="20"/>
      <w:szCs w:val="20"/>
    </w:rPr>
  </w:style>
  <w:style w:type="character" w:customStyle="1" w:styleId="TekstprzypisudolnegoZnak">
    <w:name w:val="Tekst przypisu dolnego Znak"/>
    <w:basedOn w:val="Domylnaczcionkaakapitu"/>
    <w:link w:val="Tekstprzypisudolnego"/>
    <w:uiPriority w:val="99"/>
    <w:semiHidden/>
    <w:rsid w:val="00530D6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30D6D"/>
    <w:rPr>
      <w:vertAlign w:val="superscript"/>
    </w:rPr>
  </w:style>
  <w:style w:type="table" w:styleId="Tabela-Siatka">
    <w:name w:val="Table Grid"/>
    <w:basedOn w:val="Standardowy"/>
    <w:uiPriority w:val="39"/>
    <w:rsid w:val="00FB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B169E5"/>
    <w:rPr>
      <w:rFonts w:ascii="Times New Roman" w:eastAsia="Times New Roman" w:hAnsi="Times New Roman" w:cs="Times New Roman"/>
      <w:sz w:val="24"/>
      <w:szCs w:val="24"/>
      <w:lang w:eastAsia="zh-CN"/>
    </w:rPr>
  </w:style>
  <w:style w:type="paragraph" w:customStyle="1" w:styleId="Standard">
    <w:name w:val="Standard"/>
    <w:qFormat/>
    <w:rsid w:val="00B169E5"/>
    <w:pPr>
      <w:widowControl w:val="0"/>
      <w:suppressAutoHyphens/>
      <w:spacing w:after="0" w:line="240" w:lineRule="auto"/>
    </w:pPr>
    <w:rPr>
      <w:rFonts w:ascii="Times New Roman" w:eastAsia="Lucida Sans Unicode"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CDF5-12B8-44AF-94AC-2410AD4E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6860</Words>
  <Characters>41165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5</cp:revision>
  <dcterms:created xsi:type="dcterms:W3CDTF">2021-11-19T11:27:00Z</dcterms:created>
  <dcterms:modified xsi:type="dcterms:W3CDTF">2021-11-21T19:33:00Z</dcterms:modified>
</cp:coreProperties>
</file>